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4E2" w:rsidRDefault="000216C2">
      <w:pPr>
        <w:rPr>
          <w:noProof/>
        </w:rPr>
      </w:pPr>
      <w:r w:rsidRPr="000216C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1492091</wp:posOffset>
            </wp:positionH>
            <wp:positionV relativeFrom="paragraph">
              <wp:posOffset>-1518709</wp:posOffset>
            </wp:positionV>
            <wp:extent cx="7183806" cy="9878325"/>
            <wp:effectExtent l="1390650" t="0" r="1369644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4031" cy="98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p w:rsidR="000216C2" w:rsidRDefault="000216C2">
      <w:pPr>
        <w:rPr>
          <w:noProof/>
        </w:rPr>
      </w:pPr>
    </w:p>
    <w:tbl>
      <w:tblPr>
        <w:tblW w:w="0" w:type="auto"/>
        <w:tblInd w:w="63" w:type="dxa"/>
        <w:tblLook w:val="0000"/>
      </w:tblPr>
      <w:tblGrid>
        <w:gridCol w:w="11385"/>
      </w:tblGrid>
      <w:tr w:rsidR="00DC1D22" w:rsidRPr="00DC1D22" w:rsidTr="006F65F1">
        <w:trPr>
          <w:trHeight w:val="885"/>
        </w:trPr>
        <w:tc>
          <w:tcPr>
            <w:tcW w:w="11385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Часть 1. Сведения об оказываемых муниципальных услугах</w:t>
            </w:r>
          </w:p>
          <w:tbl>
            <w:tblPr>
              <w:tblW w:w="0" w:type="auto"/>
              <w:tblInd w:w="63" w:type="dxa"/>
              <w:tblLook w:val="0000"/>
            </w:tblPr>
            <w:tblGrid>
              <w:gridCol w:w="11106"/>
            </w:tblGrid>
            <w:tr w:rsidR="00DC1D22" w:rsidRPr="00DC1D22" w:rsidTr="006F65F1">
              <w:trPr>
                <w:trHeight w:val="885"/>
              </w:trPr>
              <w:tc>
                <w:tcPr>
                  <w:tcW w:w="11385" w:type="dxa"/>
                </w:tcPr>
                <w:p w:rsidR="00DC1D22" w:rsidRPr="00DC1D22" w:rsidRDefault="00DC1D22" w:rsidP="00DC1D22">
                  <w:pPr>
                    <w:spacing w:after="0"/>
                    <w:rPr>
                      <w:rFonts w:ascii="Times New Roman" w:eastAsiaTheme="minorHAnsi" w:hAnsi="Times New Roman" w:cs="Times New Roman"/>
                      <w:b/>
                      <w:lang w:eastAsia="en-US"/>
                    </w:rPr>
                  </w:pPr>
                  <w:r w:rsidRPr="00DC1D22">
                    <w:rPr>
                      <w:rFonts w:ascii="Times New Roman" w:eastAsiaTheme="minorHAnsi" w:hAnsi="Times New Roman" w:cs="Times New Roman"/>
                      <w:b/>
                      <w:lang w:eastAsia="en-US"/>
                    </w:rPr>
                    <w:t>Раздел 1</w:t>
                  </w:r>
                </w:p>
              </w:tc>
            </w:tr>
          </w:tbl>
          <w:p w:rsidR="00DC1D22" w:rsidRPr="00DC1D22" w:rsidRDefault="00DC1D22" w:rsidP="00DC1D22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</w:tr>
      <w:tr w:rsidR="00DC1D22" w:rsidRPr="00DC1D22" w:rsidTr="006F65F1">
        <w:trPr>
          <w:trHeight w:val="686"/>
        </w:trPr>
        <w:tc>
          <w:tcPr>
            <w:tcW w:w="11385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1.Наименование муниципальной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DC1D22" w:rsidRPr="00DC1D22" w:rsidTr="006F65F1">
        <w:trPr>
          <w:trHeight w:val="990"/>
        </w:trPr>
        <w:tc>
          <w:tcPr>
            <w:tcW w:w="11385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2.Категории потребителей муниципальной 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 xml:space="preserve">Физические лица без ограниченных возможностей здоровья, физическим лицам с ограниченными возможностями здоровья в возрасте от двух месяцев до восьми лет (п.1.3.1.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 970 (с изменениями, внесенными Постановлением  администрации Комсомольского муниципального района Хабаровского края от 30.06.2016 № 437)) 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DC1D22" w:rsidRPr="00DC1D22" w:rsidTr="006F65F1">
        <w:trPr>
          <w:trHeight w:val="885"/>
        </w:trPr>
        <w:tc>
          <w:tcPr>
            <w:tcW w:w="11385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3.Показатели, характеризующие объем и (или) качество муниципальной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3.1. Показатели,  характеризующие качество муниципальной услуги: </w:t>
            </w: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п. 1.12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 № 970 (с изменениями, внесенными Постановлением  администрации Комсомольского муниципального района Хабаровского края от 30.06.2016 № 437)</w:t>
            </w:r>
          </w:p>
        </w:tc>
      </w:tr>
    </w:tbl>
    <w:tbl>
      <w:tblPr>
        <w:tblpPr w:leftFromText="180" w:rightFromText="180" w:vertAnchor="text" w:horzAnchor="page" w:tblpX="13138" w:tblpY="-5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418"/>
      </w:tblGrid>
      <w:tr w:rsidR="00DC1D22" w:rsidRPr="00DC1D22" w:rsidTr="006F65F1">
        <w:trPr>
          <w:trHeight w:val="1335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spacing w:after="0"/>
              <w:ind w:right="287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50.Д45.0</w:t>
            </w:r>
          </w:p>
        </w:tc>
      </w:tr>
    </w:tbl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</w:p>
    <w:tbl>
      <w:tblPr>
        <w:tblStyle w:val="a9"/>
        <w:tblW w:w="15559" w:type="dxa"/>
        <w:tblLayout w:type="fixed"/>
        <w:tblLook w:val="04A0"/>
      </w:tblPr>
      <w:tblGrid>
        <w:gridCol w:w="959"/>
        <w:gridCol w:w="850"/>
        <w:gridCol w:w="851"/>
        <w:gridCol w:w="709"/>
        <w:gridCol w:w="1701"/>
        <w:gridCol w:w="708"/>
        <w:gridCol w:w="1701"/>
        <w:gridCol w:w="1134"/>
        <w:gridCol w:w="1275"/>
        <w:gridCol w:w="1134"/>
        <w:gridCol w:w="1134"/>
        <w:gridCol w:w="1560"/>
        <w:gridCol w:w="838"/>
        <w:gridCol w:w="12"/>
        <w:gridCol w:w="993"/>
      </w:tblGrid>
      <w:tr w:rsidR="00DC1D22" w:rsidRPr="00DC1D22" w:rsidTr="006F65F1">
        <w:tc>
          <w:tcPr>
            <w:tcW w:w="95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Уни-каль-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ный номер реестро-вой записи</w:t>
            </w:r>
          </w:p>
        </w:tc>
        <w:tc>
          <w:tcPr>
            <w:tcW w:w="2410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110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843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муниципальной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услуги</w:t>
            </w:r>
          </w:p>
        </w:tc>
      </w:tr>
      <w:tr w:rsidR="00DC1D22" w:rsidRPr="00DC1D22" w:rsidTr="006F65F1">
        <w:trPr>
          <w:trHeight w:val="540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Образова-тельнаяпрограм-ма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Стандарт/Требова-ния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наимено-вание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Форма предо-ствления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наимено-вание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(очеред-ной финансовый год)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2020 год (1-й год планового периода)</w:t>
            </w:r>
          </w:p>
        </w:tc>
        <w:tc>
          <w:tcPr>
            <w:tcW w:w="156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2021 год (2-й год планового периода)</w:t>
            </w:r>
          </w:p>
        </w:tc>
        <w:tc>
          <w:tcPr>
            <w:tcW w:w="850" w:type="dxa"/>
            <w:gridSpan w:val="2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DC1D22" w:rsidRPr="00DC1D22" w:rsidTr="006F65F1">
        <w:trPr>
          <w:trHeight w:val="570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C1D22" w:rsidRPr="00DC1D22" w:rsidTr="006F65F1">
        <w:tc>
          <w:tcPr>
            <w:tcW w:w="959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709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8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56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DC1D22" w:rsidRPr="00DC1D22" w:rsidTr="006F65F1">
        <w:trPr>
          <w:trHeight w:val="2400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 обучающиеся за исключением обучающихся с ограниченными возможностями здоровья (ОВЗ)и детей-инвалидов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1.Наличие органов государственно-общественного управления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Есть/нет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Есть/нет</w:t>
            </w:r>
          </w:p>
        </w:tc>
        <w:tc>
          <w:tcPr>
            <w:tcW w:w="156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Есть/нет</w:t>
            </w:r>
          </w:p>
        </w:tc>
        <w:tc>
          <w:tcPr>
            <w:tcW w:w="838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440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380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801011О.99.0.БВ24ГГ61000</w:t>
            </w: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2.Общий уровень укомплектованности педагогическими кадрами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418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801011О.99.0.БВ24ГД81000</w:t>
            </w: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3.Доля педагогов, прошедших курсовую подготовку не менее 1 раза в три года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60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801011О.99.0.БВ24АБ21000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дошкольного образования</w:t>
            </w: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обучающиеся с ограниченными возможностями здоровья (ОВЗ)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4. Доля педагогических работников, аттестованных на высшую и первую квалификационную категорию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менее 30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менее 30</w:t>
            </w:r>
          </w:p>
        </w:tc>
        <w:tc>
          <w:tcPr>
            <w:tcW w:w="156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менее 30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324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801011О.99.0.БВ24АВ41000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 xml:space="preserve">5.Охват детей 5 - 7 лет системой подготовки к школе       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380"/>
        </w:trPr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801011О.99.0.БВ24АИ41000</w:t>
            </w: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c>
          <w:tcPr>
            <w:tcW w:w="959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801011О.99.0.БВ24АК61000</w:t>
            </w: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1D22" w:rsidRPr="00DC1D22" w:rsidRDefault="00DC1D22" w:rsidP="00DC1D22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tbl>
      <w:tblPr>
        <w:tblW w:w="0" w:type="auto"/>
        <w:tblInd w:w="48" w:type="dxa"/>
        <w:tblLook w:val="0000"/>
      </w:tblPr>
      <w:tblGrid>
        <w:gridCol w:w="15525"/>
      </w:tblGrid>
      <w:tr w:rsidR="00DC1D22" w:rsidRPr="00DC1D22" w:rsidTr="006F65F1">
        <w:trPr>
          <w:trHeight w:val="414"/>
        </w:trPr>
        <w:tc>
          <w:tcPr>
            <w:tcW w:w="15525" w:type="dxa"/>
          </w:tcPr>
          <w:p w:rsidR="00DC1D22" w:rsidRPr="00DC1D22" w:rsidRDefault="00DC1D22" w:rsidP="00DC1D22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3.2. Показатели, характеризующие объем муниципальной услуги:</w:t>
            </w:r>
          </w:p>
        </w:tc>
      </w:tr>
    </w:tbl>
    <w:tbl>
      <w:tblPr>
        <w:tblStyle w:val="a9"/>
        <w:tblW w:w="15559" w:type="dxa"/>
        <w:tblLayout w:type="fixed"/>
        <w:tblLook w:val="04A0"/>
      </w:tblPr>
      <w:tblGrid>
        <w:gridCol w:w="959"/>
        <w:gridCol w:w="1134"/>
        <w:gridCol w:w="1276"/>
        <w:gridCol w:w="850"/>
        <w:gridCol w:w="1701"/>
        <w:gridCol w:w="709"/>
        <w:gridCol w:w="850"/>
        <w:gridCol w:w="709"/>
        <w:gridCol w:w="709"/>
        <w:gridCol w:w="992"/>
        <w:gridCol w:w="992"/>
        <w:gridCol w:w="851"/>
        <w:gridCol w:w="850"/>
        <w:gridCol w:w="851"/>
        <w:gridCol w:w="850"/>
        <w:gridCol w:w="567"/>
        <w:gridCol w:w="709"/>
      </w:tblGrid>
      <w:tr w:rsidR="00DC1D22" w:rsidRPr="00DC1D22" w:rsidTr="006F65F1">
        <w:tc>
          <w:tcPr>
            <w:tcW w:w="95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Уникаль-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ный номер реестровой записи</w:t>
            </w:r>
          </w:p>
        </w:tc>
        <w:tc>
          <w:tcPr>
            <w:tcW w:w="3260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68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Среднегодовой размер платы 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объёма муниципальной услуги</w:t>
            </w:r>
          </w:p>
        </w:tc>
      </w:tr>
      <w:tr w:rsidR="00DC1D22" w:rsidRPr="00DC1D22" w:rsidTr="006F65F1">
        <w:trPr>
          <w:trHeight w:val="540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Образова-тельная программа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Стандарт/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Требования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Форма предо-ствления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(наимено-вание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(очеред-ной финансовый год)</w:t>
            </w:r>
          </w:p>
        </w:tc>
        <w:tc>
          <w:tcPr>
            <w:tcW w:w="992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2020 год (1-й год планового периода)</w:t>
            </w: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2021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(очеред-ной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2021 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DC1D22" w:rsidRPr="00DC1D22" w:rsidTr="006F65F1">
        <w:trPr>
          <w:trHeight w:val="570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C1D22" w:rsidRPr="00DC1D22" w:rsidTr="006F65F1">
        <w:tc>
          <w:tcPr>
            <w:tcW w:w="959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9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DC1D22" w:rsidRPr="00DC1D22" w:rsidTr="006F65F1">
        <w:trPr>
          <w:trHeight w:val="1693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276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обучающиеся за исключением обучающихся с ограниченными возможностями здоровья (ОВЗ) и детей-инвалидов:</w:t>
            </w: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693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36310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3112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801011О.99.0.БВ24ВУ41000 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7953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6570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7089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185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801011О.99.0.БВ24ГГ61000</w:t>
            </w: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185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801011О.99.0.БВ24ГД81000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21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801011О.99.0.БВ24АБ2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Адаптированная образовательная программа 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дошкольного образования</w:t>
            </w:r>
          </w:p>
        </w:tc>
        <w:tc>
          <w:tcPr>
            <w:tcW w:w="1276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Федеральный государственный образовательный 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стандарт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 xml:space="preserve">Очная; Группа сокращенного дня; обучающиеся с ограниченными возможностями 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здоровья (ОВЗ) </w:t>
            </w: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21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801011О.99.0.БВ24АВ41000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258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801011О.99.0.БВ24АИ41000</w:t>
            </w: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559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801011О.99.0.БВ24АК61000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403"/>
        </w:trPr>
        <w:tc>
          <w:tcPr>
            <w:tcW w:w="9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1D22" w:rsidRPr="00DC1D22" w:rsidRDefault="00DC1D22" w:rsidP="00DC1D22">
      <w:pPr>
        <w:rPr>
          <w:rFonts w:ascii="Times New Roman" w:eastAsiaTheme="minorHAnsi" w:hAnsi="Times New Roman" w:cs="Times New Roman"/>
          <w:lang w:eastAsia="en-US"/>
        </w:rPr>
      </w:pPr>
    </w:p>
    <w:p w:rsidR="00DC1D22" w:rsidRPr="00DC1D22" w:rsidRDefault="00DC1D22" w:rsidP="00DC1D22">
      <w:pPr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lastRenderedPageBreak/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Style w:val="a9"/>
        <w:tblW w:w="0" w:type="auto"/>
        <w:tblInd w:w="60" w:type="dxa"/>
        <w:tblLook w:val="04A0"/>
      </w:tblPr>
      <w:tblGrid>
        <w:gridCol w:w="3110"/>
        <w:gridCol w:w="3111"/>
        <w:gridCol w:w="3111"/>
        <w:gridCol w:w="3111"/>
        <w:gridCol w:w="3111"/>
      </w:tblGrid>
      <w:tr w:rsidR="00DC1D22" w:rsidRPr="00DC1D22" w:rsidTr="006F65F1">
        <w:tc>
          <w:tcPr>
            <w:tcW w:w="15554" w:type="dxa"/>
            <w:gridSpan w:val="5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Нормативно правовой акт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DC1D22" w:rsidRPr="00DC1D22" w:rsidRDefault="00DC1D22" w:rsidP="00DC1D22">
      <w:pPr>
        <w:jc w:val="center"/>
        <w:rPr>
          <w:rFonts w:ascii="Times New Roman" w:eastAsiaTheme="minorHAnsi" w:hAnsi="Times New Roman" w:cs="Times New Roman"/>
          <w:lang w:eastAsia="en-US"/>
        </w:rPr>
      </w:pPr>
    </w:p>
    <w:tbl>
      <w:tblPr>
        <w:tblW w:w="15585" w:type="dxa"/>
        <w:tblInd w:w="48" w:type="dxa"/>
        <w:tblLook w:val="0000"/>
      </w:tblPr>
      <w:tblGrid>
        <w:gridCol w:w="15585"/>
      </w:tblGrid>
      <w:tr w:rsidR="00DC1D22" w:rsidRPr="00DC1D22" w:rsidTr="006F65F1">
        <w:trPr>
          <w:trHeight w:val="450"/>
        </w:trPr>
        <w:tc>
          <w:tcPr>
            <w:tcW w:w="15585" w:type="dxa"/>
          </w:tcPr>
          <w:p w:rsidR="00DC1D22" w:rsidRPr="00DC1D22" w:rsidRDefault="00DC1D22" w:rsidP="00DC1D22">
            <w:pPr>
              <w:spacing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5.Порядок оказания муниципальной услуги.</w:t>
            </w:r>
          </w:p>
        </w:tc>
      </w:tr>
    </w:tbl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 xml:space="preserve">5.1. Нормативно правовые акты, регулирующие порядок оказания муниципальной услуги: </w:t>
      </w:r>
    </w:p>
    <w:p w:rsidR="00DC1D22" w:rsidRPr="00DC1D22" w:rsidRDefault="00DC1D22" w:rsidP="00DC1D2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1) Федеральный закон от 29.12.2012 № 273-ФЗ (с изм. от 19.12.2016) "Об образовании в Российской Федерации";</w:t>
      </w:r>
    </w:p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2)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Российской Федерации»;</w:t>
      </w:r>
    </w:p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3) Федеральный закон от 06.10.2003 № 131-ФЗ «Об общих принципах организации местного самоуправления в Российской Федерации»;</w:t>
      </w:r>
    </w:p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4) Постановление  администрации Комсомольского муниципального района Хабаровского края от 31.12.2015 № 970 об Утверждении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 (п.1.2.) (с изменениями, внесенными Постановлением  администрации Комсомольского муниципального района Хабаровского края от 30.06.2016 № 437).</w:t>
      </w:r>
    </w:p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</w:p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>5.2. Порядок информирования потенциальных потребителей муниципальной услуги:</w:t>
      </w:r>
    </w:p>
    <w:tbl>
      <w:tblPr>
        <w:tblStyle w:val="a9"/>
        <w:tblW w:w="15216" w:type="dxa"/>
        <w:tblInd w:w="60" w:type="dxa"/>
        <w:tblLook w:val="04A0"/>
      </w:tblPr>
      <w:tblGrid>
        <w:gridCol w:w="5293"/>
        <w:gridCol w:w="5812"/>
        <w:gridCol w:w="4111"/>
      </w:tblGrid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Публикация нормативных документов на официальном сайте учреждения  в информационно-телекоммуникационной сети «Интернет»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Нормативно-правовые акты учреждения.</w:t>
            </w:r>
          </w:p>
        </w:tc>
        <w:tc>
          <w:tcPr>
            <w:tcW w:w="411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 ;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Оформление информационных стендов (уголок получателей услуг)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(полный список телефонных номеров, адреса электронной почты(при наличии), факс), правила поведения в образовательном учреждении.</w:t>
            </w:r>
          </w:p>
        </w:tc>
        <w:tc>
          <w:tcPr>
            <w:tcW w:w="411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 ;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</w:tbl>
    <w:p w:rsidR="00DC1D22" w:rsidRPr="00DC1D22" w:rsidRDefault="00DC1D22" w:rsidP="00DC1D22">
      <w:pPr>
        <w:rPr>
          <w:rFonts w:ascii="Times New Roman" w:eastAsiaTheme="minorHAnsi" w:hAnsi="Times New Roman" w:cs="Times New Roman"/>
          <w:lang w:eastAsia="en-US"/>
        </w:rPr>
      </w:pPr>
    </w:p>
    <w:p w:rsidR="00DC1D22" w:rsidRPr="00DC1D22" w:rsidRDefault="00DC1D22" w:rsidP="00DC1D22">
      <w:pPr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br w:type="page"/>
      </w:r>
    </w:p>
    <w:tbl>
      <w:tblPr>
        <w:tblpPr w:leftFromText="180" w:rightFromText="180" w:vertAnchor="text" w:horzAnchor="margin" w:tblpXSpec="right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7"/>
        <w:gridCol w:w="1655"/>
      </w:tblGrid>
      <w:tr w:rsidR="00DC1D22" w:rsidRPr="00DC1D22" w:rsidTr="006F65F1">
        <w:trPr>
          <w:trHeight w:val="1833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Код по общероссийскому базовому перечню или региональному перечню</w:t>
            </w:r>
          </w:p>
        </w:tc>
        <w:tc>
          <w:tcPr>
            <w:tcW w:w="1655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50.785.0</w:t>
            </w:r>
          </w:p>
        </w:tc>
      </w:tr>
    </w:tbl>
    <w:p w:rsidR="00DC1D22" w:rsidRPr="00DC1D22" w:rsidRDefault="00DC1D22" w:rsidP="00DC1D22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>Раздел  2</w:t>
      </w:r>
    </w:p>
    <w:tbl>
      <w:tblPr>
        <w:tblW w:w="0" w:type="auto"/>
        <w:tblInd w:w="63" w:type="dxa"/>
        <w:tblLook w:val="0000"/>
      </w:tblPr>
      <w:tblGrid>
        <w:gridCol w:w="11670"/>
      </w:tblGrid>
      <w:tr w:rsidR="00DC1D22" w:rsidRPr="00DC1D22" w:rsidTr="006F65F1">
        <w:trPr>
          <w:trHeight w:val="686"/>
        </w:trPr>
        <w:tc>
          <w:tcPr>
            <w:tcW w:w="11670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1.Наименование муниципальной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Присмотр и уход</w:t>
            </w:r>
          </w:p>
        </w:tc>
      </w:tr>
      <w:tr w:rsidR="00DC1D22" w:rsidRPr="00DC1D22" w:rsidTr="006F65F1">
        <w:trPr>
          <w:trHeight w:val="990"/>
        </w:trPr>
        <w:tc>
          <w:tcPr>
            <w:tcW w:w="11670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2.Категории потребителей муниципальной 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>Физические лица без ограниченных возможностей здоровья, физическим лицам с ограниченными возможностями здоровья в возрасте от двух месяцев до восьми лет (п.2.3.1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 970 (с изменениями, внесенными Постановлением  администрации Комсомольского муниципального района Хабаровского края от 30.06.2016 № 437))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DC1D22" w:rsidRPr="00DC1D22" w:rsidTr="006F65F1">
        <w:trPr>
          <w:trHeight w:val="885"/>
        </w:trPr>
        <w:tc>
          <w:tcPr>
            <w:tcW w:w="11670" w:type="dxa"/>
          </w:tcPr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3.Показатели, характеризующие объем и (или) качество муниципальной услуги:</w:t>
            </w:r>
          </w:p>
          <w:p w:rsidR="00DC1D22" w:rsidRPr="00DC1D22" w:rsidRDefault="00DC1D22" w:rsidP="00DC1D22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3.1. Показатели,  характеризующие качество муниципальной услуги:</w:t>
            </w:r>
            <w:r w:rsidRPr="00DC1D22">
              <w:rPr>
                <w:rFonts w:ascii="Times New Roman" w:eastAsiaTheme="minorHAnsi" w:hAnsi="Times New Roman" w:cs="Times New Roman"/>
                <w:lang w:eastAsia="en-US"/>
              </w:rPr>
              <w:t xml:space="preserve">п.2.9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 № 970 (с изменениями, внесенными Постановлением  администрации Комсомольского муниципального района Хабаровского края от 30.06.2016 № 437) </w:t>
            </w:r>
          </w:p>
        </w:tc>
      </w:tr>
    </w:tbl>
    <w:tbl>
      <w:tblPr>
        <w:tblStyle w:val="a9"/>
        <w:tblpPr w:leftFromText="180" w:rightFromText="180" w:vertAnchor="text" w:horzAnchor="margin" w:tblpY="22"/>
        <w:tblW w:w="15701" w:type="dxa"/>
        <w:tblLayout w:type="fixed"/>
        <w:tblLook w:val="04A0"/>
      </w:tblPr>
      <w:tblGrid>
        <w:gridCol w:w="1101"/>
        <w:gridCol w:w="1559"/>
        <w:gridCol w:w="1701"/>
        <w:gridCol w:w="850"/>
        <w:gridCol w:w="2400"/>
        <w:gridCol w:w="774"/>
        <w:gridCol w:w="1893"/>
        <w:gridCol w:w="775"/>
        <w:gridCol w:w="651"/>
        <w:gridCol w:w="774"/>
        <w:gridCol w:w="775"/>
        <w:gridCol w:w="774"/>
        <w:gridCol w:w="775"/>
        <w:gridCol w:w="899"/>
      </w:tblGrid>
      <w:tr w:rsidR="00DC1D22" w:rsidRPr="00DC1D22" w:rsidTr="006F65F1">
        <w:tc>
          <w:tcPr>
            <w:tcW w:w="11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Уникаль-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ный номер реестровой записи</w:t>
            </w:r>
          </w:p>
        </w:tc>
        <w:tc>
          <w:tcPr>
            <w:tcW w:w="4110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3174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19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2323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674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</w:t>
            </w:r>
          </w:p>
          <w:p w:rsidR="00DC1D22" w:rsidRPr="00DC1D22" w:rsidRDefault="00DC1D22" w:rsidP="00DC1D2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установленных показателей качества</w:t>
            </w:r>
          </w:p>
          <w:p w:rsidR="00DC1D22" w:rsidRPr="00DC1D22" w:rsidRDefault="00DC1D22" w:rsidP="00DC1D2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</w:tr>
      <w:tr w:rsidR="00DC1D22" w:rsidRPr="00DC1D22" w:rsidTr="006F65F1">
        <w:trPr>
          <w:trHeight w:val="540"/>
        </w:trPr>
        <w:tc>
          <w:tcPr>
            <w:tcW w:w="11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Образовательная программа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Стандарт/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Требования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Форма предоставления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93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77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(очередной финансовый год)</w:t>
            </w:r>
          </w:p>
        </w:tc>
        <w:tc>
          <w:tcPr>
            <w:tcW w:w="775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2020год (1-й год планового периода)</w:t>
            </w:r>
          </w:p>
        </w:tc>
        <w:tc>
          <w:tcPr>
            <w:tcW w:w="77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2021 год (2-й год планового периода)</w:t>
            </w:r>
          </w:p>
        </w:tc>
        <w:tc>
          <w:tcPr>
            <w:tcW w:w="775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99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tabs>
                <w:tab w:val="left" w:pos="270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В абсолютных</w:t>
            </w:r>
          </w:p>
          <w:p w:rsidR="00DC1D22" w:rsidRPr="00DC1D22" w:rsidRDefault="00DC1D22" w:rsidP="00DC1D22">
            <w:pPr>
              <w:tabs>
                <w:tab w:val="left" w:pos="270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показателях</w:t>
            </w:r>
          </w:p>
        </w:tc>
      </w:tr>
      <w:tr w:rsidR="00DC1D22" w:rsidRPr="00DC1D22" w:rsidTr="006F65F1">
        <w:trPr>
          <w:trHeight w:val="570"/>
        </w:trPr>
        <w:tc>
          <w:tcPr>
            <w:tcW w:w="1101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Наиме-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77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C1D22" w:rsidRPr="00DC1D22" w:rsidTr="006F65F1">
        <w:tc>
          <w:tcPr>
            <w:tcW w:w="11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7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40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8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775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tabs>
                <w:tab w:val="left" w:pos="765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C1D2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DC1D22" w:rsidRPr="00DC1D22" w:rsidTr="006F65F1">
        <w:trPr>
          <w:trHeight w:val="1850"/>
        </w:trPr>
        <w:tc>
          <w:tcPr>
            <w:tcW w:w="110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853211О.99.0.БВ19АБ75000</w:t>
            </w:r>
          </w:p>
        </w:tc>
        <w:tc>
          <w:tcPr>
            <w:tcW w:w="1559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Присмотр и уход</w:t>
            </w:r>
          </w:p>
        </w:tc>
        <w:tc>
          <w:tcPr>
            <w:tcW w:w="170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х</w:t>
            </w:r>
          </w:p>
        </w:tc>
        <w:tc>
          <w:tcPr>
            <w:tcW w:w="240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Группа сокращенного дня; Обучающиеся, за исключением детей-инвалидов и инвалидов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893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 xml:space="preserve">1.Сохранение и поддержание здоровья детей: число дней пропусков по болезни в расчете на одного ребенка  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Дн.</w:t>
            </w: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5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60"/>
        </w:trPr>
        <w:tc>
          <w:tcPr>
            <w:tcW w:w="1101" w:type="dxa"/>
          </w:tcPr>
          <w:p w:rsidR="00DC1D22" w:rsidRPr="00DC1D22" w:rsidRDefault="00DC1D22" w:rsidP="00DC1D2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853211О.99.0.БВ19АБ81000</w:t>
            </w:r>
          </w:p>
        </w:tc>
        <w:tc>
          <w:tcPr>
            <w:tcW w:w="15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893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 xml:space="preserve">2.Выполнение натуральных норм питания  </w:t>
            </w:r>
          </w:p>
        </w:tc>
        <w:tc>
          <w:tcPr>
            <w:tcW w:w="775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51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77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4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vMerge w:val="restart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146"/>
        </w:trPr>
        <w:tc>
          <w:tcPr>
            <w:tcW w:w="1101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853211О.99.0.БВ19АА07000</w:t>
            </w:r>
          </w:p>
        </w:tc>
        <w:tc>
          <w:tcPr>
            <w:tcW w:w="1559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40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74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893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60"/>
        </w:trPr>
        <w:tc>
          <w:tcPr>
            <w:tcW w:w="1101" w:type="dxa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853211О.99.0.БВ19АА13000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400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893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0" w:type="auto"/>
        <w:tblInd w:w="48" w:type="dxa"/>
        <w:tblLayout w:type="fixed"/>
        <w:tblLook w:val="0000"/>
      </w:tblPr>
      <w:tblGrid>
        <w:gridCol w:w="14738"/>
      </w:tblGrid>
      <w:tr w:rsidR="00DC1D22" w:rsidRPr="00DC1D22" w:rsidTr="006F65F1">
        <w:trPr>
          <w:trHeight w:val="414"/>
        </w:trPr>
        <w:tc>
          <w:tcPr>
            <w:tcW w:w="14738" w:type="dxa"/>
          </w:tcPr>
          <w:p w:rsidR="00793AB5" w:rsidRDefault="00793AB5" w:rsidP="00DC1D22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DC1D22" w:rsidRPr="00DC1D22" w:rsidRDefault="00DC1D22" w:rsidP="00DC1D22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3.2. Показатели, характеризующие объем муниципальной услуги:</w:t>
            </w:r>
          </w:p>
        </w:tc>
      </w:tr>
    </w:tbl>
    <w:tbl>
      <w:tblPr>
        <w:tblStyle w:val="a9"/>
        <w:tblW w:w="15701" w:type="dxa"/>
        <w:tblLayout w:type="fixed"/>
        <w:tblLook w:val="04A0"/>
      </w:tblPr>
      <w:tblGrid>
        <w:gridCol w:w="817"/>
        <w:gridCol w:w="992"/>
        <w:gridCol w:w="1134"/>
        <w:gridCol w:w="851"/>
        <w:gridCol w:w="1417"/>
        <w:gridCol w:w="993"/>
        <w:gridCol w:w="992"/>
        <w:gridCol w:w="850"/>
        <w:gridCol w:w="567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DC1D22" w:rsidRPr="00DC1D22" w:rsidTr="006F65F1">
        <w:tc>
          <w:tcPr>
            <w:tcW w:w="817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Уникаль-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Среднегодовой размер платы (цена, тариф)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C1D22" w:rsidRPr="00DC1D22" w:rsidTr="006F65F1">
        <w:trPr>
          <w:trHeight w:val="540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Образова-тельная программа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(наимено-вание показа-теля)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Стандарт/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Требования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(наимено-вание показа-теля)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наимено-вание показа-теля)</w:t>
            </w:r>
          </w:p>
        </w:tc>
        <w:tc>
          <w:tcPr>
            <w:tcW w:w="1417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Форма предо-ставления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наимено-вание показа-теля)</w:t>
            </w:r>
          </w:p>
        </w:tc>
        <w:tc>
          <w:tcPr>
            <w:tcW w:w="993" w:type="dxa"/>
            <w:vMerge w:val="restart"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х</w:t>
            </w:r>
          </w:p>
          <w:p w:rsidR="00DC1D22" w:rsidRPr="00DC1D22" w:rsidRDefault="00DC1D22" w:rsidP="00DC1D2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(наимено-вание показа-теля)</w:t>
            </w:r>
          </w:p>
        </w:tc>
        <w:tc>
          <w:tcPr>
            <w:tcW w:w="992" w:type="dxa"/>
            <w:vMerge w:val="restart"/>
          </w:tcPr>
          <w:p w:rsidR="00DC1D22" w:rsidRPr="00DC1D22" w:rsidRDefault="00DC1D22" w:rsidP="00DC1D22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 xml:space="preserve"> (наиме-</w:t>
            </w:r>
          </w:p>
          <w:p w:rsidR="00DC1D22" w:rsidRPr="00DC1D22" w:rsidRDefault="00DC1D22" w:rsidP="00DC1D22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нованиепоказате-ля)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(очеред-ной финансовый год)</w:t>
            </w:r>
          </w:p>
        </w:tc>
        <w:tc>
          <w:tcPr>
            <w:tcW w:w="850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2020 год (1-й год планового периода)</w:t>
            </w: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2021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2019 год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(очеред-ной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2021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В абсолютных показателях</w:t>
            </w:r>
          </w:p>
        </w:tc>
      </w:tr>
      <w:tr w:rsidR="00DC1D22" w:rsidRPr="00DC1D22" w:rsidTr="006F65F1">
        <w:trPr>
          <w:trHeight w:val="570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Наиме-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код</w:t>
            </w: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0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Cs w:val="16"/>
              </w:rPr>
            </w:pPr>
          </w:p>
        </w:tc>
      </w:tr>
      <w:tr w:rsidR="00DC1D22" w:rsidRPr="00DC1D22" w:rsidTr="006F65F1">
        <w:tc>
          <w:tcPr>
            <w:tcW w:w="817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2</w:t>
            </w:r>
          </w:p>
        </w:tc>
        <w:tc>
          <w:tcPr>
            <w:tcW w:w="1134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3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4</w:t>
            </w:r>
          </w:p>
        </w:tc>
        <w:tc>
          <w:tcPr>
            <w:tcW w:w="1417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5</w:t>
            </w:r>
          </w:p>
        </w:tc>
        <w:tc>
          <w:tcPr>
            <w:tcW w:w="9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6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9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10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DC1D22">
              <w:rPr>
                <w:rFonts w:ascii="Times New Roman" w:hAnsi="Times New Roman" w:cs="Times New Roman"/>
                <w:szCs w:val="16"/>
              </w:rPr>
              <w:t>17</w:t>
            </w:r>
          </w:p>
        </w:tc>
      </w:tr>
      <w:tr w:rsidR="00DC1D22" w:rsidRPr="00DC1D22" w:rsidTr="006F65F1">
        <w:trPr>
          <w:trHeight w:val="1150"/>
        </w:trPr>
        <w:tc>
          <w:tcPr>
            <w:tcW w:w="817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853211О.99.0.БВ19АБ75000</w:t>
            </w:r>
          </w:p>
        </w:tc>
        <w:tc>
          <w:tcPr>
            <w:tcW w:w="992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18"/>
                <w:szCs w:val="20"/>
              </w:rPr>
              <w:t>Присмотр и уход</w:t>
            </w:r>
          </w:p>
        </w:tc>
        <w:tc>
          <w:tcPr>
            <w:tcW w:w="1134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ельный стандарт</w:t>
            </w:r>
          </w:p>
        </w:tc>
        <w:tc>
          <w:tcPr>
            <w:tcW w:w="851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Группа сокращенного дня; </w:t>
            </w:r>
            <w:r w:rsidRPr="00DC1D22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lastRenderedPageBreak/>
              <w:t>Обучающиеся, за исключением детей-инвалидов и инвалидов</w:t>
            </w:r>
          </w:p>
        </w:tc>
        <w:tc>
          <w:tcPr>
            <w:tcW w:w="993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150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36310</w:t>
            </w:r>
            <w:bookmarkStart w:id="0" w:name="_GoBack"/>
            <w:bookmarkEnd w:id="0"/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3112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150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22477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36630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31122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 w:val="restart"/>
          </w:tcPr>
          <w:p w:rsidR="00DC1D22" w:rsidRPr="00DC1D22" w:rsidRDefault="00DC1D22" w:rsidP="00DC1D2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853211О.99.0.БВ19АБ81000</w:t>
            </w: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7953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6570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7089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79534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65702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70889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219"/>
        </w:trPr>
        <w:tc>
          <w:tcPr>
            <w:tcW w:w="817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853211О.99.0.БВ19АА07000</w:t>
            </w: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DC1D22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Группа сокращенного дня; дети-инвалиды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219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1219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 w:val="restart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853211О.99.0.</w:t>
            </w:r>
            <w:r w:rsidRPr="00DC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БВ19АА13000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обучаю-щихся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D22" w:rsidRPr="00DC1D22" w:rsidTr="006F65F1">
        <w:trPr>
          <w:trHeight w:val="559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85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85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1D22" w:rsidRPr="00DC1D22" w:rsidRDefault="00DC1D22" w:rsidP="00DC1D22">
      <w:pPr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Style w:val="a9"/>
        <w:tblW w:w="0" w:type="auto"/>
        <w:tblInd w:w="60" w:type="dxa"/>
        <w:tblLook w:val="04A0"/>
      </w:tblPr>
      <w:tblGrid>
        <w:gridCol w:w="3110"/>
        <w:gridCol w:w="3111"/>
        <w:gridCol w:w="3111"/>
        <w:gridCol w:w="3111"/>
        <w:gridCol w:w="3111"/>
      </w:tblGrid>
      <w:tr w:rsidR="00DC1D22" w:rsidRPr="00DC1D22" w:rsidTr="006F65F1">
        <w:tc>
          <w:tcPr>
            <w:tcW w:w="15554" w:type="dxa"/>
            <w:gridSpan w:val="5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Нормативно правовой акт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D22" w:rsidRPr="00DC1D22" w:rsidTr="006F65F1">
        <w:tc>
          <w:tcPr>
            <w:tcW w:w="3110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1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tbl>
      <w:tblPr>
        <w:tblW w:w="15585" w:type="dxa"/>
        <w:tblInd w:w="48" w:type="dxa"/>
        <w:tblLook w:val="0000"/>
      </w:tblPr>
      <w:tblGrid>
        <w:gridCol w:w="15585"/>
      </w:tblGrid>
      <w:tr w:rsidR="00DC1D22" w:rsidRPr="00DC1D22" w:rsidTr="006F65F1">
        <w:trPr>
          <w:trHeight w:val="514"/>
        </w:trPr>
        <w:tc>
          <w:tcPr>
            <w:tcW w:w="15585" w:type="dxa"/>
          </w:tcPr>
          <w:p w:rsidR="00DC1D22" w:rsidRPr="00DC1D22" w:rsidRDefault="00DC1D22" w:rsidP="00DC1D22">
            <w:pPr>
              <w:spacing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DC1D22">
              <w:rPr>
                <w:rFonts w:ascii="Times New Roman" w:eastAsiaTheme="minorHAnsi" w:hAnsi="Times New Roman" w:cs="Times New Roman"/>
                <w:b/>
                <w:lang w:eastAsia="en-US"/>
              </w:rPr>
              <w:t>5.Порядок оказания муниципальной услуги.</w:t>
            </w:r>
          </w:p>
        </w:tc>
      </w:tr>
    </w:tbl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 xml:space="preserve">5.1. Нормативно правовые акты, регулирующие порядок оказания муниципальной услуги: </w:t>
      </w:r>
    </w:p>
    <w:p w:rsidR="00DC1D22" w:rsidRPr="00DC1D22" w:rsidRDefault="00DC1D22" w:rsidP="00DC1D2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1) Федеральный закон от 29.12.2012 № 273-ФЗ (с изм. от 19.12.2016) "Об образовании в Российской Федерации";</w:t>
      </w:r>
    </w:p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2)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Российской Федерации»;</w:t>
      </w:r>
    </w:p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3) Федеральный закон от 06.10.2003 № 131-ФЗ «Об общих принципах организации местного самоуправления в Российской Федерации»;</w:t>
      </w:r>
    </w:p>
    <w:p w:rsidR="00DC1D22" w:rsidRPr="00DC1D22" w:rsidRDefault="00DC1D22" w:rsidP="00DC1D22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4) Постановление  администрации Комсомольского муниципального района Хабаровского края от 31.12.2015 № 970 об Утверждении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 (п.1.2.) (с изменениями, внесенными Постановлением  администрации Комсомольского муниципального района Хабаровского края от 30.06.2016 № 437).</w:t>
      </w:r>
    </w:p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C1D22">
        <w:rPr>
          <w:rFonts w:ascii="Times New Roman" w:eastAsiaTheme="minorHAnsi" w:hAnsi="Times New Roman" w:cs="Times New Roman"/>
          <w:b/>
          <w:lang w:eastAsia="en-US"/>
        </w:rPr>
        <w:t>5.2. Порядок информирования потенциальных потребителей муниципальной услуги:</w:t>
      </w:r>
    </w:p>
    <w:p w:rsidR="00DC1D22" w:rsidRPr="00DC1D22" w:rsidRDefault="00DC1D22" w:rsidP="00DC1D22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  <w:r w:rsidRPr="00DC1D22">
        <w:rPr>
          <w:rFonts w:ascii="Times New Roman" w:eastAsiaTheme="minorHAnsi" w:hAnsi="Times New Roman" w:cs="Times New Roman"/>
          <w:lang w:eastAsia="en-US"/>
        </w:rPr>
        <w:t>Требования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№970 (п.2.7.)(с изменениями, внесенными Постановлением  администрации Комсомольского муниципального района Хабаровского края от 30.06.2016 № 437)</w:t>
      </w:r>
    </w:p>
    <w:tbl>
      <w:tblPr>
        <w:tblStyle w:val="a9"/>
        <w:tblW w:w="15641" w:type="dxa"/>
        <w:tblLook w:val="04A0"/>
      </w:tblPr>
      <w:tblGrid>
        <w:gridCol w:w="5293"/>
        <w:gridCol w:w="5812"/>
        <w:gridCol w:w="4536"/>
      </w:tblGrid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536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DC1D22" w:rsidRPr="00DC1D22" w:rsidRDefault="00DC1D22" w:rsidP="00DC1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Публикация нормативных документов на официальном сайте учреждения  в информационно-телекоммуникационной сети «Интернет»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Нормативно-правовые акты учреждения.</w:t>
            </w:r>
          </w:p>
        </w:tc>
        <w:tc>
          <w:tcPr>
            <w:tcW w:w="4536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новых;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  <w:tr w:rsidR="00DC1D22" w:rsidRPr="00DC1D22" w:rsidTr="006F65F1">
        <w:tc>
          <w:tcPr>
            <w:tcW w:w="5293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Оформление информационных стендов (уголок получателей услуг)</w:t>
            </w:r>
          </w:p>
        </w:tc>
        <w:tc>
          <w:tcPr>
            <w:tcW w:w="5812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(полный список телефонных номеров, адреса электронной почты(при наличии), факс(при наличии), правила поведения в образовательном учреждении.</w:t>
            </w:r>
          </w:p>
        </w:tc>
        <w:tc>
          <w:tcPr>
            <w:tcW w:w="4536" w:type="dxa"/>
          </w:tcPr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новых;</w:t>
            </w:r>
          </w:p>
          <w:p w:rsidR="00DC1D22" w:rsidRPr="00DC1D22" w:rsidRDefault="00DC1D22" w:rsidP="00DC1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1D2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</w:tbl>
    <w:p w:rsidR="00793AB5" w:rsidRPr="00793AB5" w:rsidRDefault="00793AB5" w:rsidP="00793AB5">
      <w:pPr>
        <w:rPr>
          <w:rFonts w:eastAsiaTheme="minorHAnsi"/>
          <w:lang w:eastAsia="en-US"/>
        </w:rPr>
      </w:pPr>
    </w:p>
    <w:tbl>
      <w:tblPr>
        <w:tblStyle w:val="a9"/>
        <w:tblW w:w="15747" w:type="dxa"/>
        <w:tblLayout w:type="fixed"/>
        <w:tblLook w:val="0000"/>
      </w:tblPr>
      <w:tblGrid>
        <w:gridCol w:w="1521"/>
        <w:gridCol w:w="1094"/>
        <w:gridCol w:w="1094"/>
        <w:gridCol w:w="1095"/>
        <w:gridCol w:w="1230"/>
        <w:gridCol w:w="1095"/>
        <w:gridCol w:w="1915"/>
        <w:gridCol w:w="1094"/>
        <w:gridCol w:w="494"/>
        <w:gridCol w:w="1011"/>
        <w:gridCol w:w="151"/>
        <w:gridCol w:w="806"/>
        <w:gridCol w:w="288"/>
        <w:gridCol w:w="807"/>
        <w:gridCol w:w="424"/>
        <w:gridCol w:w="534"/>
        <w:gridCol w:w="1094"/>
      </w:tblGrid>
      <w:tr w:rsidR="00793AB5" w:rsidRPr="00793AB5" w:rsidTr="00793AB5">
        <w:trPr>
          <w:gridAfter w:val="2"/>
          <w:wAfter w:w="1628" w:type="dxa"/>
          <w:trHeight w:val="597"/>
        </w:trPr>
        <w:tc>
          <w:tcPr>
            <w:tcW w:w="1179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B5">
              <w:rPr>
                <w:rFonts w:ascii="Times New Roman" w:hAnsi="Times New Roman" w:cs="Times New Roman"/>
                <w:b/>
                <w:sz w:val="20"/>
                <w:szCs w:val="20"/>
              </w:rPr>
              <w:t>Часть 2</w:t>
            </w: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B5">
              <w:rPr>
                <w:rFonts w:ascii="Times New Roman" w:hAnsi="Times New Roman" w:cs="Times New Roman"/>
                <w:b/>
                <w:sz w:val="20"/>
                <w:szCs w:val="20"/>
              </w:rPr>
              <w:t>1.Наименование выполняемой работы________________________________________________________________________________</w:t>
            </w: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B5">
              <w:rPr>
                <w:rFonts w:ascii="Times New Roman" w:hAnsi="Times New Roman" w:cs="Times New Roman"/>
                <w:b/>
                <w:sz w:val="20"/>
                <w:szCs w:val="20"/>
              </w:rPr>
              <w:t>2.Категория потребителей работы____________________________________________________________________________________</w:t>
            </w: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B5">
              <w:rPr>
                <w:rFonts w:ascii="Times New Roman" w:hAnsi="Times New Roman" w:cs="Times New Roman"/>
                <w:b/>
                <w:sz w:val="20"/>
                <w:szCs w:val="20"/>
              </w:rPr>
              <w:t>3.Показатели, характеризующие объем и (или) качество работы:</w:t>
            </w: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B5">
              <w:rPr>
                <w:rFonts w:ascii="Times New Roman" w:hAnsi="Times New Roman" w:cs="Times New Roman"/>
                <w:b/>
                <w:sz w:val="20"/>
                <w:szCs w:val="20"/>
              </w:rPr>
              <w:t>3.1. Показатели, характеризующие качество работы:</w:t>
            </w:r>
          </w:p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3AB5" w:rsidRPr="00793AB5" w:rsidRDefault="00793AB5" w:rsidP="00793AB5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3AB5" w:rsidRPr="00793AB5" w:rsidTr="00793AB5">
        <w:tblPrEx>
          <w:tblLook w:val="04A0"/>
        </w:tblPrEx>
        <w:trPr>
          <w:trHeight w:val="773"/>
        </w:trPr>
        <w:tc>
          <w:tcPr>
            <w:tcW w:w="1521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283" w:type="dxa"/>
            <w:gridSpan w:val="3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5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03" w:type="dxa"/>
            <w:gridSpan w:val="3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063" w:type="dxa"/>
            <w:gridSpan w:val="5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2052" w:type="dxa"/>
            <w:gridSpan w:val="3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793AB5" w:rsidRPr="00793AB5" w:rsidTr="00793AB5">
        <w:tblPrEx>
          <w:tblLook w:val="04A0"/>
        </w:tblPrEx>
        <w:trPr>
          <w:trHeight w:val="549"/>
        </w:trPr>
        <w:tc>
          <w:tcPr>
            <w:tcW w:w="1521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 w:val="restart"/>
            <w:tcBorders>
              <w:top w:val="nil"/>
            </w:tcBorders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1094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1095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1230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1095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1915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11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(очередной финансо-вый год)</w:t>
            </w:r>
          </w:p>
        </w:tc>
        <w:tc>
          <w:tcPr>
            <w:tcW w:w="957" w:type="dxa"/>
            <w:gridSpan w:val="2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 xml:space="preserve"> (1-й год планового периода)</w:t>
            </w:r>
          </w:p>
        </w:tc>
        <w:tc>
          <w:tcPr>
            <w:tcW w:w="1095" w:type="dxa"/>
            <w:gridSpan w:val="2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58" w:type="dxa"/>
            <w:gridSpan w:val="2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094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В абсолютных показателях</w:t>
            </w:r>
          </w:p>
        </w:tc>
      </w:tr>
      <w:tr w:rsidR="00793AB5" w:rsidRPr="00793AB5" w:rsidTr="00793AB5">
        <w:tblPrEx>
          <w:tblLook w:val="04A0"/>
        </w:tblPrEx>
        <w:trPr>
          <w:trHeight w:val="579"/>
        </w:trPr>
        <w:tc>
          <w:tcPr>
            <w:tcW w:w="1521" w:type="dxa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dxa"/>
            <w:vMerge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5" w:type="dxa"/>
            <w:vMerge/>
          </w:tcPr>
          <w:p w:rsidR="00793AB5" w:rsidRPr="00793AB5" w:rsidRDefault="00793AB5" w:rsidP="00793A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наименова-ние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11" w:type="dxa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gridSpan w:val="2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5" w:type="dxa"/>
            <w:gridSpan w:val="2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2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AB5" w:rsidRPr="00793AB5" w:rsidTr="00793AB5">
        <w:tblPrEx>
          <w:tblLook w:val="04A0"/>
        </w:tblPrEx>
        <w:trPr>
          <w:trHeight w:val="183"/>
        </w:trPr>
        <w:tc>
          <w:tcPr>
            <w:tcW w:w="1521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9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30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9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1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11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7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95" w:type="dxa"/>
            <w:gridSpan w:val="2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793AB5" w:rsidRPr="00793AB5" w:rsidTr="00793AB5">
        <w:tblPrEx>
          <w:tblLook w:val="04A0"/>
        </w:tblPrEx>
        <w:trPr>
          <w:trHeight w:val="229"/>
        </w:trPr>
        <w:tc>
          <w:tcPr>
            <w:tcW w:w="1521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4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4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230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91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11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57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5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58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94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793AB5" w:rsidRPr="00793AB5" w:rsidRDefault="00793AB5" w:rsidP="00793AB5">
      <w:pPr>
        <w:rPr>
          <w:rFonts w:ascii="Times New Roman" w:eastAsiaTheme="minorHAnsi" w:hAnsi="Times New Roman" w:cs="Times New Roman"/>
          <w:b/>
          <w:lang w:eastAsia="en-US"/>
        </w:rPr>
      </w:pPr>
    </w:p>
    <w:p w:rsidR="00793AB5" w:rsidRPr="00793AB5" w:rsidRDefault="00793AB5" w:rsidP="00793AB5">
      <w:pPr>
        <w:rPr>
          <w:rFonts w:ascii="Times New Roman" w:eastAsiaTheme="minorHAnsi" w:hAnsi="Times New Roman" w:cs="Times New Roman"/>
          <w:b/>
          <w:sz w:val="20"/>
          <w:lang w:eastAsia="en-US"/>
        </w:rPr>
      </w:pPr>
      <w:r w:rsidRPr="00793AB5">
        <w:rPr>
          <w:rFonts w:ascii="Times New Roman" w:eastAsiaTheme="minorHAnsi" w:hAnsi="Times New Roman" w:cs="Times New Roman"/>
          <w:b/>
          <w:sz w:val="20"/>
          <w:lang w:eastAsia="en-US"/>
        </w:rPr>
        <w:t>3.2.  Показатели, характеризующие объем  работы :</w:t>
      </w:r>
    </w:p>
    <w:tbl>
      <w:tblPr>
        <w:tblStyle w:val="a9"/>
        <w:tblW w:w="15656" w:type="dxa"/>
        <w:jc w:val="center"/>
        <w:tblInd w:w="831" w:type="dxa"/>
        <w:tblLayout w:type="fixed"/>
        <w:tblLook w:val="04A0"/>
      </w:tblPr>
      <w:tblGrid>
        <w:gridCol w:w="703"/>
        <w:gridCol w:w="1155"/>
        <w:gridCol w:w="992"/>
        <w:gridCol w:w="709"/>
        <w:gridCol w:w="992"/>
        <w:gridCol w:w="686"/>
        <w:gridCol w:w="1015"/>
        <w:gridCol w:w="993"/>
        <w:gridCol w:w="567"/>
        <w:gridCol w:w="850"/>
        <w:gridCol w:w="851"/>
        <w:gridCol w:w="708"/>
        <w:gridCol w:w="851"/>
        <w:gridCol w:w="850"/>
        <w:gridCol w:w="851"/>
        <w:gridCol w:w="992"/>
        <w:gridCol w:w="831"/>
        <w:gridCol w:w="1060"/>
      </w:tblGrid>
      <w:tr w:rsidR="00793AB5" w:rsidRPr="00793AB5" w:rsidTr="00D73E2C">
        <w:trPr>
          <w:jc w:val="center"/>
        </w:trPr>
        <w:tc>
          <w:tcPr>
            <w:tcW w:w="703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Уни-каль-ный номер реест-ровой записи</w:t>
            </w:r>
          </w:p>
        </w:tc>
        <w:tc>
          <w:tcPr>
            <w:tcW w:w="2856" w:type="dxa"/>
            <w:gridSpan w:val="3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678" w:type="dxa"/>
            <w:gridSpan w:val="2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25" w:type="dxa"/>
            <w:gridSpan w:val="4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Допустимые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(возможные)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отклонения от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установленных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показателей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объёма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</w:tr>
      <w:tr w:rsidR="00793AB5" w:rsidRPr="00793AB5" w:rsidTr="00D73E2C">
        <w:trPr>
          <w:trHeight w:val="108"/>
          <w:jc w:val="center"/>
        </w:trPr>
        <w:tc>
          <w:tcPr>
            <w:tcW w:w="703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vMerge w:val="restart"/>
            <w:tcBorders>
              <w:top w:val="nil"/>
            </w:tcBorders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(наименова-ние показателя)</w:t>
            </w:r>
          </w:p>
        </w:tc>
        <w:tc>
          <w:tcPr>
            <w:tcW w:w="992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(наимено-ваниепоказате-ля)</w:t>
            </w:r>
          </w:p>
        </w:tc>
        <w:tc>
          <w:tcPr>
            <w:tcW w:w="709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(наи-мено-ваниепока-зателя)</w:t>
            </w:r>
          </w:p>
        </w:tc>
        <w:tc>
          <w:tcPr>
            <w:tcW w:w="992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(наимено-ваниепоказате-ля)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</w:tcPr>
          <w:p w:rsidR="00793AB5" w:rsidRPr="00793AB5" w:rsidRDefault="00793AB5" w:rsidP="00793AB5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(наи-мено-ваниепоказа-теля)</w:t>
            </w:r>
          </w:p>
        </w:tc>
        <w:tc>
          <w:tcPr>
            <w:tcW w:w="1015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наимено-вание показателя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Описа-ние работы</w:t>
            </w:r>
          </w:p>
        </w:tc>
        <w:tc>
          <w:tcPr>
            <w:tcW w:w="851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(очеред-нойфинан-совый год)</w:t>
            </w:r>
          </w:p>
        </w:tc>
        <w:tc>
          <w:tcPr>
            <w:tcW w:w="708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2020 год (1-й год плано-вого пери-ода)</w:t>
            </w:r>
          </w:p>
        </w:tc>
        <w:tc>
          <w:tcPr>
            <w:tcW w:w="851" w:type="dxa"/>
            <w:vMerge w:val="restart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2021 год (2-й год плано-вого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(очередной финан-совый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2020 год (1-й год планово-го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2021 год (2-й год планового периода)</w:t>
            </w:r>
          </w:p>
        </w:tc>
        <w:tc>
          <w:tcPr>
            <w:tcW w:w="8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93AB5" w:rsidRPr="00793AB5" w:rsidRDefault="00793AB5" w:rsidP="00793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AB5" w:rsidRPr="00793AB5" w:rsidTr="00D73E2C">
        <w:trPr>
          <w:trHeight w:val="667"/>
          <w:jc w:val="center"/>
        </w:trPr>
        <w:tc>
          <w:tcPr>
            <w:tcW w:w="703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6" w:type="dxa"/>
            <w:vMerge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5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наимено-вание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В процен-тах</w:t>
            </w:r>
          </w:p>
        </w:tc>
        <w:tc>
          <w:tcPr>
            <w:tcW w:w="10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В абсолют-ных показателях</w:t>
            </w:r>
          </w:p>
        </w:tc>
      </w:tr>
      <w:tr w:rsidR="00793AB5" w:rsidRPr="00793AB5" w:rsidTr="00D73E2C">
        <w:trPr>
          <w:jc w:val="center"/>
        </w:trPr>
        <w:tc>
          <w:tcPr>
            <w:tcW w:w="703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5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6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1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793AB5" w:rsidRPr="00793AB5" w:rsidTr="00D73E2C">
        <w:trPr>
          <w:trHeight w:val="276"/>
          <w:jc w:val="center"/>
        </w:trPr>
        <w:tc>
          <w:tcPr>
            <w:tcW w:w="703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155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86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B5" w:rsidRPr="00793AB5" w:rsidRDefault="00793AB5" w:rsidP="00793A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3AB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793AB5" w:rsidRPr="00793AB5" w:rsidRDefault="00793AB5" w:rsidP="00793AB5">
      <w:pPr>
        <w:rPr>
          <w:rFonts w:eastAsiaTheme="minorHAnsi"/>
          <w:lang w:eastAsia="en-US"/>
        </w:rPr>
      </w:pPr>
    </w:p>
    <w:p w:rsidR="000216C2" w:rsidRDefault="000216C2"/>
    <w:p w:rsidR="00167B6A" w:rsidRDefault="00167B6A">
      <w:r>
        <w:rPr>
          <w:noProof/>
        </w:rPr>
        <w:lastRenderedPageBreak/>
        <w:drawing>
          <wp:inline distT="0" distB="0" distL="0" distR="0">
            <wp:extent cx="9777730" cy="6971159"/>
            <wp:effectExtent l="19050" t="0" r="0" b="0"/>
            <wp:docPr id="1" name="Рисунок 1" descr="C:\Documents and Settings\Admin\Рабочий стол\Мун.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н.за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B6A" w:rsidSect="000216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69F" w:rsidRDefault="0028769F" w:rsidP="000216C2">
      <w:pPr>
        <w:spacing w:after="0" w:line="240" w:lineRule="auto"/>
      </w:pPr>
      <w:r>
        <w:separator/>
      </w:r>
    </w:p>
  </w:endnote>
  <w:endnote w:type="continuationSeparator" w:id="1">
    <w:p w:rsidR="0028769F" w:rsidRDefault="0028769F" w:rsidP="00021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69F" w:rsidRDefault="0028769F" w:rsidP="000216C2">
      <w:pPr>
        <w:spacing w:after="0" w:line="240" w:lineRule="auto"/>
      </w:pPr>
      <w:r>
        <w:separator/>
      </w:r>
    </w:p>
  </w:footnote>
  <w:footnote w:type="continuationSeparator" w:id="1">
    <w:p w:rsidR="0028769F" w:rsidRDefault="0028769F" w:rsidP="00021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16E6"/>
    <w:rsid w:val="000216C2"/>
    <w:rsid w:val="000D4177"/>
    <w:rsid w:val="001116E6"/>
    <w:rsid w:val="00167B6A"/>
    <w:rsid w:val="001904E2"/>
    <w:rsid w:val="0028769F"/>
    <w:rsid w:val="00410E38"/>
    <w:rsid w:val="006F65F1"/>
    <w:rsid w:val="007657BC"/>
    <w:rsid w:val="00793AB5"/>
    <w:rsid w:val="00933425"/>
    <w:rsid w:val="00DC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1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16C2"/>
  </w:style>
  <w:style w:type="paragraph" w:styleId="a7">
    <w:name w:val="footer"/>
    <w:basedOn w:val="a"/>
    <w:link w:val="a8"/>
    <w:uiPriority w:val="99"/>
    <w:semiHidden/>
    <w:unhideWhenUsed/>
    <w:rsid w:val="00021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16C2"/>
  </w:style>
  <w:style w:type="numbering" w:customStyle="1" w:styleId="1">
    <w:name w:val="Нет списка1"/>
    <w:next w:val="a2"/>
    <w:uiPriority w:val="99"/>
    <w:semiHidden/>
    <w:unhideWhenUsed/>
    <w:rsid w:val="00DC1D22"/>
  </w:style>
  <w:style w:type="table" w:styleId="a9">
    <w:name w:val="Table Grid"/>
    <w:basedOn w:val="a1"/>
    <w:uiPriority w:val="59"/>
    <w:rsid w:val="00DC1D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C1D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a">
    <w:name w:val="List Paragraph"/>
    <w:basedOn w:val="a"/>
    <w:uiPriority w:val="34"/>
    <w:qFormat/>
    <w:rsid w:val="00DC1D2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2681</Words>
  <Characters>15286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2019-01-16T22:40:00Z</dcterms:created>
  <dcterms:modified xsi:type="dcterms:W3CDTF">2019-01-18T00:58:00Z</dcterms:modified>
</cp:coreProperties>
</file>