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F4" w:rsidRPr="00B033B3" w:rsidRDefault="00057FF4" w:rsidP="00057FF4">
      <w:pPr>
        <w:spacing w:before="150" w:after="0" w:line="240" w:lineRule="auto"/>
        <w:jc w:val="center"/>
        <w:outlineLvl w:val="1"/>
        <w:rPr>
          <w:b/>
        </w:rPr>
      </w:pPr>
      <w:r w:rsidRPr="00B033B3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работе с детьми младшего возраста</w:t>
      </w:r>
    </w:p>
    <w:p w:rsidR="00057FF4" w:rsidRDefault="00057FF4" w:rsidP="00057FF4">
      <w:pPr>
        <w:pStyle w:val="a3"/>
        <w:shd w:val="clear" w:color="auto" w:fill="FFFFFF"/>
        <w:spacing w:before="225" w:after="225"/>
        <w:ind w:firstLine="708"/>
        <w:jc w:val="both"/>
        <w:rPr>
          <w:bCs/>
        </w:rPr>
      </w:pPr>
      <w:r w:rsidRPr="00057FF4">
        <w:rPr>
          <w:bCs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того,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057FF4">
        <w:rPr>
          <w:bCs/>
        </w:rPr>
        <w:t>Веракса</w:t>
      </w:r>
      <w:proofErr w:type="spellEnd"/>
      <w:r w:rsidRPr="00057FF4">
        <w:rPr>
          <w:bCs/>
        </w:rPr>
        <w:t>, Т. С. Комаровой, М. А. Васильевой в соответствии с ФГОС.</w:t>
      </w:r>
    </w:p>
    <w:p w:rsidR="00057FF4" w:rsidRPr="00057FF4" w:rsidRDefault="00057FF4" w:rsidP="00057FF4">
      <w:pPr>
        <w:pStyle w:val="a3"/>
        <w:shd w:val="clear" w:color="auto" w:fill="FFFFFF"/>
        <w:spacing w:before="225" w:after="225"/>
        <w:ind w:firstLine="708"/>
        <w:jc w:val="both"/>
        <w:rPr>
          <w:bCs/>
        </w:rPr>
      </w:pPr>
      <w:r w:rsidRPr="00057FF4">
        <w:rPr>
          <w:bCs/>
        </w:rPr>
        <w:t xml:space="preserve">Рабочая программа </w:t>
      </w:r>
      <w:r>
        <w:rPr>
          <w:bCs/>
        </w:rPr>
        <w:t>младшей возрастной группы</w:t>
      </w:r>
      <w:r w:rsidRPr="00057FF4">
        <w:rPr>
          <w:bCs/>
        </w:rPr>
        <w:t xml:space="preserve">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 социально-коммуникативному, познавательному, речевому и художественно-эстетическому развитию.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Программа строится на </w:t>
      </w:r>
      <w:proofErr w:type="gramStart"/>
      <w:r w:rsidRPr="0011407A">
        <w:t>принципе</w:t>
      </w:r>
      <w:proofErr w:type="gramEnd"/>
      <w:r w:rsidRPr="0011407A">
        <w:t xml:space="preserve"> личностно-ориентированного взаимодействия взрослого с детьми </w:t>
      </w:r>
      <w:r>
        <w:t>младшего возраста</w:t>
      </w:r>
      <w:r w:rsidRPr="0011407A">
        <w:t xml:space="preserve">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>
        <w:t>2</w:t>
      </w:r>
      <w:r w:rsidRPr="0011407A">
        <w:t xml:space="preserve"> лет до </w:t>
      </w:r>
      <w:r>
        <w:t>4</w:t>
      </w:r>
      <w:r w:rsidRPr="0011407A">
        <w:t xml:space="preserve"> лет в соответствии с ФГОС, с учетом возрастных и индивидуальных особенностей развития детей данного возраста.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Программа имеет определенную структуру и состоит из разделов: 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Целевой раздел – Пояснительная записка: - 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 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Содержательный раздел: комплексно -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содержание коррекционной работы (в коррекционной группе), взаимодействие с семьей, социумом, двигательный режим. 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 xml:space="preserve">Организационный раздел: оснащение предметно-пространственной среды, режим дня, расписание НОД, перечень методических пособий (для реализации основной части и части ДОУ) </w:t>
      </w:r>
    </w:p>
    <w:p w:rsidR="00057FF4" w:rsidRPr="0011407A" w:rsidRDefault="00057FF4" w:rsidP="00057FF4">
      <w:pPr>
        <w:pStyle w:val="a3"/>
        <w:shd w:val="clear" w:color="auto" w:fill="FFFFFF"/>
        <w:spacing w:before="225" w:beforeAutospacing="0" w:after="225" w:afterAutospacing="0"/>
        <w:ind w:firstLine="708"/>
        <w:jc w:val="both"/>
      </w:pPr>
      <w:r w:rsidRPr="0011407A">
        <w:t>Цел</w:t>
      </w:r>
      <w:r>
        <w:t xml:space="preserve">ь Программы - </w:t>
      </w:r>
      <w:r w:rsidRPr="0011407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82D92" w:rsidRDefault="00582D92"/>
    <w:sectPr w:rsidR="00582D92" w:rsidSect="000A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FF4"/>
    <w:rsid w:val="00057FF4"/>
    <w:rsid w:val="005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7FF4"/>
  </w:style>
  <w:style w:type="paragraph" w:styleId="a4">
    <w:name w:val="Normal (Web)"/>
    <w:basedOn w:val="a"/>
    <w:uiPriority w:val="99"/>
    <w:unhideWhenUsed/>
    <w:rsid w:val="0005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2521</Characters>
  <Application>Microsoft Office Word</Application>
  <DocSecurity>0</DocSecurity>
  <Lines>21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2016-08-11T22:30:00Z</dcterms:created>
  <dcterms:modified xsi:type="dcterms:W3CDTF">2016-08-11T22:36:00Z</dcterms:modified>
</cp:coreProperties>
</file>