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BC" w:rsidRDefault="00BA24BC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-346075</wp:posOffset>
            </wp:positionV>
            <wp:extent cx="6958330" cy="9878060"/>
            <wp:effectExtent l="19050" t="0" r="0" b="0"/>
            <wp:wrapThrough wrapText="bothSides">
              <wp:wrapPolygon edited="0">
                <wp:start x="-59" y="0"/>
                <wp:lineTo x="-59" y="21578"/>
                <wp:lineTo x="21584" y="21578"/>
                <wp:lineTo x="21584" y="0"/>
                <wp:lineTo x="-59" y="0"/>
              </wp:wrapPolygon>
            </wp:wrapThrough>
            <wp:docPr id="1" name="Рисунок 1" descr="C:\Documents and Settings\Admin\Рабочий стол\лис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ист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987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7602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32"/>
        <w:gridCol w:w="8932"/>
        <w:gridCol w:w="709"/>
      </w:tblGrid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6E59C8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часть</w:t>
            </w:r>
          </w:p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ния…………………………………………………………………………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6E59C8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деятельности образовательного учрежд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ния…………………………………………………………………………….…..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образовательной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материально-технической базы……………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………............................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861D53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6E59C8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Медицинское обслуживание……………………………………………………………</w:t>
            </w:r>
          </w:p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 ДОУ……………………………………………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6E59C8" w:rsidRDefault="00861D53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1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образовательного процесса………...........................                  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1D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профессиональному росту педагогов………....................    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1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8A0E1F" w:rsidRPr="008A0E1F" w:rsidRDefault="006E59C8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воспитанников………………………………………….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8A0E1F" w:rsidRPr="008A0E1F" w:rsidRDefault="007A172F" w:rsidP="006E59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9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E1F" w:rsidRPr="008A0E1F" w:rsidTr="007F7A0B">
        <w:tc>
          <w:tcPr>
            <w:tcW w:w="532" w:type="dxa"/>
            <w:shd w:val="clear" w:color="auto" w:fill="auto"/>
          </w:tcPr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shd w:val="clear" w:color="auto" w:fill="auto"/>
          </w:tcPr>
          <w:p w:rsidR="00EC65C7" w:rsidRDefault="00EC65C7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Заключение…………………………………………………………………………….</w:t>
            </w:r>
          </w:p>
          <w:p w:rsidR="008A0E1F" w:rsidRPr="008A0E1F" w:rsidRDefault="00EC65C7" w:rsidP="00EC65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деятельности ДОУ </w:t>
            </w:r>
            <w:r w:rsidR="008A0E1F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1D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C65C7" w:rsidRPr="008A0E1F" w:rsidRDefault="00EC65C7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1D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E1F" w:rsidRPr="008A0E1F" w:rsidRDefault="008A0E1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33ED" w:rsidRDefault="006D33ED" w:rsidP="008A0E1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АНАЛИТИЧЕСКАЯ ЧАСТЬ</w:t>
      </w:r>
    </w:p>
    <w:p w:rsidR="008A0E1F" w:rsidRPr="008A0E1F" w:rsidRDefault="006D33ED" w:rsidP="008A0E1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сведения</w:t>
      </w:r>
    </w:p>
    <w:p w:rsidR="008A0E1F" w:rsidRPr="008A0E1F" w:rsidRDefault="008A0E1F" w:rsidP="008A0E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Уктурского сельского поселения Комсомольского муниципального района Хабаровского края нах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дится в здании, построенном по типовому проекту в 1983 году, расположенному в сел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ской местности.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Адрес: 681095 Хабаровский край, Комсомольский район, п.</w:t>
      </w:r>
      <w:r w:rsidR="00306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Уктур, ул.</w:t>
      </w:r>
      <w:r w:rsidR="00306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Центральная,11.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3065E8" w:rsidRPr="008A0E1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567-329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Учредитель: муниципальное образование Комсомольский муниципальный район Хаб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ровского края. 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Вид учреждения (в соответствии со свидетельством о государственной аккредитации): детский сад</w:t>
      </w:r>
      <w:r w:rsidR="003065E8" w:rsidRPr="008A0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Тип: дошкольное образовательное учреждение.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Категория: третья.</w:t>
      </w:r>
    </w:p>
    <w:p w:rsidR="008A0E1F" w:rsidRPr="008A0E1F" w:rsidRDefault="008A0E1F" w:rsidP="008A0E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Режим работы учреждения пятидневный с 7.30 до 17.30, продолжительность рабочего дня 10  часов. Выходные дни: суббота, воскресенье, календарные даты Российской Федер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8A0E1F" w:rsidRPr="008A0E1F" w:rsidRDefault="008A0E1F" w:rsidP="008A0E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Здание рассчитано по проекту на 6 групп. В настоящее время функционирует 3 разновозрастные группы общеразвивающей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295"/>
      </w:tblGrid>
      <w:tr w:rsidR="007117BD" w:rsidRPr="008A0E1F" w:rsidTr="007117BD">
        <w:trPr>
          <w:trHeight w:val="648"/>
        </w:trPr>
        <w:tc>
          <w:tcPr>
            <w:tcW w:w="2943" w:type="dxa"/>
          </w:tcPr>
          <w:p w:rsidR="007117BD" w:rsidRPr="008A0E1F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7117BD" w:rsidRPr="008A0E1F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95" w:type="dxa"/>
          </w:tcPr>
          <w:p w:rsidR="007117BD" w:rsidRPr="008A0E1F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наполняемость</w:t>
            </w:r>
          </w:p>
        </w:tc>
      </w:tr>
      <w:tr w:rsidR="007117BD" w:rsidRPr="008A0E1F" w:rsidTr="007117BD">
        <w:trPr>
          <w:trHeight w:val="648"/>
        </w:trPr>
        <w:tc>
          <w:tcPr>
            <w:tcW w:w="2943" w:type="dxa"/>
          </w:tcPr>
          <w:p w:rsidR="007117BD" w:rsidRPr="008A0E1F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3119" w:type="dxa"/>
          </w:tcPr>
          <w:p w:rsidR="007117BD" w:rsidRPr="008A0E1F" w:rsidRDefault="00367F7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1.5 до 4</w:t>
            </w:r>
            <w:r w:rsidR="007117BD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95" w:type="dxa"/>
          </w:tcPr>
          <w:p w:rsidR="007117BD" w:rsidRPr="00C03DD9" w:rsidRDefault="000B0A03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3DD9" w:rsidRPr="00C03D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7BD" w:rsidRPr="008A0E1F" w:rsidTr="007117BD">
        <w:trPr>
          <w:trHeight w:val="648"/>
        </w:trPr>
        <w:tc>
          <w:tcPr>
            <w:tcW w:w="2943" w:type="dxa"/>
          </w:tcPr>
          <w:p w:rsidR="007117BD" w:rsidRPr="008A0E1F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разновозрастная</w:t>
            </w:r>
          </w:p>
        </w:tc>
        <w:tc>
          <w:tcPr>
            <w:tcW w:w="3119" w:type="dxa"/>
          </w:tcPr>
          <w:p w:rsidR="007117BD" w:rsidRPr="008A0E1F" w:rsidRDefault="00367F7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4 до 6 </w:t>
            </w:r>
            <w:r w:rsidR="007117BD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295" w:type="dxa"/>
          </w:tcPr>
          <w:p w:rsidR="007117BD" w:rsidRPr="00C03DD9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2615" w:rsidRPr="00C03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BD" w:rsidRPr="008A0E1F" w:rsidTr="007117BD">
        <w:trPr>
          <w:trHeight w:val="664"/>
        </w:trPr>
        <w:tc>
          <w:tcPr>
            <w:tcW w:w="2943" w:type="dxa"/>
          </w:tcPr>
          <w:p w:rsidR="007117BD" w:rsidRPr="008A0E1F" w:rsidRDefault="007117B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3119" w:type="dxa"/>
          </w:tcPr>
          <w:p w:rsidR="007117BD" w:rsidRPr="008A0E1F" w:rsidRDefault="00367F7F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</w:t>
            </w:r>
            <w:r w:rsidR="007117BD" w:rsidRPr="008A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3295" w:type="dxa"/>
          </w:tcPr>
          <w:p w:rsidR="007117BD" w:rsidRPr="00C03DD9" w:rsidRDefault="00574F5D" w:rsidP="008A0E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 освободившихся группах оборудованы дополнительные помещения: Центр р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2B39">
        <w:rPr>
          <w:rFonts w:ascii="Times New Roman" w:eastAsia="Times New Roman" w:hAnsi="Times New Roman" w:cs="Times New Roman"/>
          <w:sz w:val="24"/>
          <w:szCs w:val="24"/>
        </w:rPr>
        <w:t>лаксации «Поиграй-ка»</w:t>
      </w:r>
      <w:r w:rsidR="003065E8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042B39">
        <w:rPr>
          <w:rFonts w:ascii="Times New Roman" w:eastAsia="Times New Roman" w:hAnsi="Times New Roman" w:cs="Times New Roman"/>
          <w:sz w:val="24"/>
          <w:szCs w:val="24"/>
        </w:rPr>
        <w:t>рена</w:t>
      </w:r>
      <w:r w:rsidR="00353C2C">
        <w:rPr>
          <w:rFonts w:ascii="Times New Roman" w:eastAsia="Times New Roman" w:hAnsi="Times New Roman" w:cs="Times New Roman"/>
          <w:sz w:val="24"/>
          <w:szCs w:val="24"/>
        </w:rPr>
        <w:t>жерный зал, гостиная «Хозяюшка»,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02">
        <w:rPr>
          <w:rFonts w:ascii="Times New Roman" w:eastAsia="Times New Roman" w:hAnsi="Times New Roman" w:cs="Times New Roman"/>
          <w:sz w:val="24"/>
          <w:szCs w:val="24"/>
        </w:rPr>
        <w:t>центр науки</w:t>
      </w:r>
      <w:r w:rsidR="00353C2C">
        <w:rPr>
          <w:rFonts w:ascii="Times New Roman" w:eastAsia="Times New Roman" w:hAnsi="Times New Roman" w:cs="Times New Roman"/>
          <w:sz w:val="24"/>
          <w:szCs w:val="24"/>
        </w:rPr>
        <w:t xml:space="preserve"> «Я-исследователь».</w:t>
      </w: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A0E1F" w:rsidRPr="008A0E1F" w:rsidRDefault="006D33ED" w:rsidP="008A0E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6E5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    2.1. Правоустанавливающие документы: 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Уктурского сел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ского поселения Комсомольского муниципального района Хабаровского края функцион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рует на основе: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Устава, утвержденного постановлением администрации Комсомольского муниципального района от 25.12.2013 № 935;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лицензии на осуществление  образовательной деятельности серия 27Л01 № 0000426 от 08.05.2014 с регистрационным номером № 1583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лицензии от 08.05.2014 с регистрационным номером № 1583. Срок дейс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вия лицензии – бессрочно. </w:t>
      </w: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lastRenderedPageBreak/>
        <w:t>2.2. Свидетельства: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 зарегистрированном до 01июля г.2002. Дата внесения записи 19 д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кабря 2002 года. Регистрирующий орган: Инспекция Министерства по налогам и сборам России по Комсомольскому району Хабаровского края;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нахождения. Серия 27 №002193311. ИНН/КПП 2712010877/271201001;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27.10.2008 серия 27-АВ №156631. Вид права: оперативное управление. Объект права: детский сад;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06 июня 2011 года серия 27-АВ 530475. Вид права: постоянное (бессрочное) пользование. Объект права: земельный уч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сток.</w:t>
      </w: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2.3. Локальные акты, регламентирующие деятельность ДОУ: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Приказы по основной деятельности;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Приказы по личному составу;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Договор о взаимоотношениях между ДОУ и родителями (законными представителями);</w:t>
      </w:r>
    </w:p>
    <w:p w:rsidR="008A0E1F" w:rsidRPr="008A0E1F" w:rsidRDefault="008A0E1F" w:rsidP="008A0E1F">
      <w:pPr>
        <w:spacing w:after="0"/>
        <w:rPr>
          <w:rFonts w:ascii="Times New Roman" w:eastAsia="Times New Roman CYR" w:hAnsi="Times New Roman" w:cs="Times New Roman CYR"/>
          <w:bCs/>
          <w:color w:val="000000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8A0E1F">
        <w:rPr>
          <w:rFonts w:ascii="Times New Roman" w:eastAsia="Times New Roman CYR" w:hAnsi="Times New Roman" w:cs="Times New Roman CYR"/>
          <w:bCs/>
          <w:color w:val="000000"/>
          <w:sz w:val="24"/>
          <w:szCs w:val="24"/>
        </w:rPr>
        <w:t>приема на обучение по образовательным программам дошкольного образования;</w:t>
      </w:r>
    </w:p>
    <w:p w:rsidR="008A0E1F" w:rsidRPr="008A0E1F" w:rsidRDefault="008A0E1F" w:rsidP="008A0E1F">
      <w:pPr>
        <w:spacing w:after="0"/>
        <w:rPr>
          <w:rFonts w:ascii="Times New Roman" w:eastAsia="Times New Roman CYR" w:hAnsi="Times New Roman" w:cs="Times New Roman CYR"/>
          <w:bCs/>
          <w:color w:val="000000"/>
          <w:sz w:val="24"/>
          <w:szCs w:val="24"/>
        </w:rPr>
      </w:pPr>
      <w:r w:rsidRPr="008A0E1F">
        <w:rPr>
          <w:rFonts w:ascii="Times New Roman" w:eastAsia="Times New Roman CYR" w:hAnsi="Times New Roman" w:cs="Times New Roman CYR"/>
          <w:bCs/>
          <w:color w:val="000000"/>
          <w:sz w:val="24"/>
          <w:szCs w:val="24"/>
        </w:rPr>
        <w:t xml:space="preserve">Положение </w:t>
      </w:r>
      <w:r w:rsidRPr="008A0E1F">
        <w:rPr>
          <w:rFonts w:ascii="Times New Roman CYR" w:eastAsia="Times New Roman" w:hAnsi="Times New Roman CYR" w:cs="Times New Roman CYR"/>
          <w:bCs/>
          <w:sz w:val="24"/>
          <w:szCs w:val="24"/>
        </w:rPr>
        <w:t>о порядке и основаниях отчисления воспитанников;</w:t>
      </w: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2.4. Документы, регламентирующие трудовую деятельность МДОУ: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Основные федеральные, региональные и муниципальные нормативно-правовые акты;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Штатное расписание;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Тарификационный список;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Коллективный договор;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Должностные инструкции;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нормировании труда;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об оплате труда;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компенсирующих выплатах;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стимулирующих выплатах;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выплате материальной помощи;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Положения о порядке и условиях установления премиальных выплат;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График работы работников ДОУ;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График отпусков.</w:t>
      </w: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2.5. Документы, регламентирующие основную деятельность: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Годовой план деятельности;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План воспитательно - образовательной работы педагогических работников ДОУ;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 образовательной деятельности 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системе внутреннего мониторинга;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Положение о режиме занятий;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Положение  о порядке доступа педагогических работников к информационно-телекоммуникационным сетям и базам данных, учебным и методическим материалам, м</w:t>
      </w:r>
      <w:r w:rsidRPr="008A0E1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bCs/>
          <w:sz w:val="24"/>
          <w:szCs w:val="24"/>
        </w:rPr>
        <w:t>териально-техническим средствам обеспечения образовательной деятельности;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bCs/>
          <w:sz w:val="24"/>
          <w:szCs w:val="24"/>
        </w:rPr>
        <w:t>Положение о кружковой работе;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bCs/>
          <w:sz w:val="24"/>
          <w:szCs w:val="24"/>
        </w:rPr>
        <w:t>Правила внутреннего распорядка воспитанников.</w:t>
      </w:r>
    </w:p>
    <w:p w:rsid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215D">
        <w:rPr>
          <w:rFonts w:ascii="Times New Roman" w:eastAsia="Times New Roman" w:hAnsi="Times New Roman" w:cs="Times New Roman"/>
          <w:b/>
          <w:i/>
          <w:sz w:val="24"/>
          <w:szCs w:val="24"/>
        </w:rPr>
        <w:t>Вывод</w:t>
      </w:r>
      <w:r w:rsidRPr="008A0E1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 МБДОУ не противоречит действующему законодательству Росси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ской Федерации, Хабаровского края, соответствуют Уставу МБДОУ.</w:t>
      </w:r>
    </w:p>
    <w:p w:rsidR="0071146B" w:rsidRPr="0036215D" w:rsidRDefault="0071146B" w:rsidP="0071146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215D">
        <w:rPr>
          <w:rFonts w:ascii="Times New Roman" w:eastAsia="Times New Roman" w:hAnsi="Times New Roman" w:cs="Times New Roman"/>
          <w:i/>
          <w:sz w:val="24"/>
          <w:szCs w:val="24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</w:t>
      </w:r>
    </w:p>
    <w:p w:rsidR="0071146B" w:rsidRPr="0036215D" w:rsidRDefault="0071146B" w:rsidP="0071146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215D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Муниципальное задание по наполняемости учреждения детьми выполнено полностью. </w:t>
      </w:r>
    </w:p>
    <w:p w:rsidR="006D33ED" w:rsidRPr="008A0E1F" w:rsidRDefault="006D33ED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6D33ED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3065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управления МБДОУ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ab/>
        <w:t>Управление МБДОУ осуществляется в соответствии с законодательством РФ, У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тавом  и строится на принципах единоначалия и самоуправления, открытости, приоритета общечеловеческих ценностей, охраны жизни и здоровья человека, свободного развития личности.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Такой подход предлагает активное взаимодействие администрации и педагогического коллектива, что способствует повышению самосознания и ответственности каждого р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ботника.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Формами самоуправления в МБДОУ являются:</w:t>
      </w:r>
    </w:p>
    <w:p w:rsidR="008A0E1F" w:rsidRPr="008A0E1F" w:rsidRDefault="008A0E1F" w:rsidP="008A0E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Общее собрание работников.</w:t>
      </w:r>
    </w:p>
    <w:p w:rsidR="008A0E1F" w:rsidRPr="008A0E1F" w:rsidRDefault="008A0E1F" w:rsidP="008A0E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Педагогический свет.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Непосредственное руководство дошкольным образовательным  учреждением осуществл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ет заведующий Цепаева Валентина Николаевна.</w:t>
      </w:r>
    </w:p>
    <w:p w:rsidR="0099299C" w:rsidRPr="002F5785" w:rsidRDefault="008A0E1F" w:rsidP="009929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Каждый субъект управления выполняет возложенные на него функциональные обязанн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сти.</w:t>
      </w:r>
      <w:r w:rsidR="002F5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99C" w:rsidRPr="00992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299C" w:rsidRPr="002F5785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</w:p>
    <w:p w:rsidR="0099299C" w:rsidRPr="002F5785" w:rsidRDefault="0099299C" w:rsidP="009929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785">
        <w:rPr>
          <w:rFonts w:ascii="Times New Roman" w:eastAsia="Times New Roman" w:hAnsi="Times New Roman" w:cs="Times New Roman"/>
          <w:i/>
          <w:sz w:val="24"/>
          <w:szCs w:val="24"/>
        </w:rPr>
        <w:t>Структура и механизм управления ДОУ определяют стабильное функционирование. Дем</w:t>
      </w:r>
      <w:r w:rsidRPr="002F578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2F5785">
        <w:rPr>
          <w:rFonts w:ascii="Times New Roman" w:eastAsia="Times New Roman" w:hAnsi="Times New Roman" w:cs="Times New Roman"/>
          <w:i/>
          <w:sz w:val="24"/>
          <w:szCs w:val="24"/>
        </w:rPr>
        <w:t>кратизация системы управления способствует развитию инициативы участников образов</w:t>
      </w:r>
      <w:r w:rsidRPr="002F578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F5785">
        <w:rPr>
          <w:rFonts w:ascii="Times New Roman" w:eastAsia="Times New Roman" w:hAnsi="Times New Roman" w:cs="Times New Roman"/>
          <w:i/>
          <w:sz w:val="24"/>
          <w:szCs w:val="24"/>
        </w:rPr>
        <w:t>тельного процесса (педагогов, родителей (законных представителей), детей) и сотрудников ДОУ.</w:t>
      </w:r>
    </w:p>
    <w:p w:rsidR="008A0E1F" w:rsidRPr="002F5785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2F5785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99299C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 w:rsidR="003065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образовательной деятельности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Учреждении регламентируется программой развития, основной образовательной программой дошкольного образования, </w:t>
      </w:r>
      <w:r w:rsidR="0074176E">
        <w:rPr>
          <w:rFonts w:ascii="Times New Roman" w:eastAsia="Times New Roman" w:hAnsi="Times New Roman" w:cs="Times New Roman"/>
          <w:sz w:val="24"/>
          <w:szCs w:val="24"/>
        </w:rPr>
        <w:t>разработанной на о</w:t>
      </w:r>
      <w:r w:rsidR="0074176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176E">
        <w:rPr>
          <w:rFonts w:ascii="Times New Roman" w:eastAsia="Times New Roman" w:hAnsi="Times New Roman" w:cs="Times New Roman"/>
          <w:sz w:val="24"/>
          <w:szCs w:val="24"/>
        </w:rPr>
        <w:t xml:space="preserve">нове программы «От рождения до школы» под редакцией Н.Е.Вераксы, М.А.Васильевой, Т. С. Комаровой  плюс методическое обеспечение к программе,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годовым планом работы, расписанием образовательной деятельности.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Основные задачи в области повышения качества дошкольного образования: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Формирования  личности ребенка способной к самореализации    в познавательной, ко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муникативной, художественной, физической и других сферах на основе развития его пс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хических процессов, с учетом имеющегося  психического и физического состояния здор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вья при взаимодействии с семьями воспитанников.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профессиональной ответственности, самостоятельности и творчества педагогов  для обеспечения  качественных показателей развития детей.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Построения конструктивно-партнёрского взаимодействия семьи и детского сада, по акт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визации оздоровительных форм и методов работы с родителями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Организацию учебно-воспитательного процесса определяют: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 образовательной деятельности.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Указанные документы составлены согласно требованиям образовательной программы у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реждения, СанПиН 2.4.1.3049-13.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Учебный план МБДОУ является нормативным документом и служит основой для рабочих планов воспитателей и специалистов. Построение образовательного процесса основывае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ся на адекватных возрасту формах работы с детьми. Реализация учебного плана предпол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гает обязательной учёт принципа интеграции образовательных областей в соответствии с возрастными возможностями особенностями воспитанников, спецификой и возможност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ми образовательных областей.</w:t>
      </w:r>
    </w:p>
    <w:p w:rsid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 расписании непосредственной образовательной деятельности соблюдается чередование образовательных ситуаций, требующих усиленного внимания и большой умственной 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грузки, с образовательными ситуациями, которые способствуют снижению напряжения у детей; соблюдается максимальное допустимое количество образовательных ситуаций в день, неделю, их продолжительность соответствует возрастным нормам.</w:t>
      </w:r>
    </w:p>
    <w:p w:rsidR="0074176E" w:rsidRPr="008A0E1F" w:rsidRDefault="0074176E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59C8" w:rsidRDefault="008A0E1F" w:rsidP="006E59C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02FC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</w:t>
      </w:r>
      <w:r w:rsidRPr="006E5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подготовки воспитанников</w:t>
      </w:r>
      <w:r w:rsidR="005F59B0" w:rsidRPr="006E5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6-7 лет по направлениям</w:t>
      </w:r>
      <w:r w:rsidR="00B97690" w:rsidRPr="006E5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A0E1F" w:rsidRPr="006E59C8" w:rsidRDefault="00B97690" w:rsidP="006E59C8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9C8">
        <w:rPr>
          <w:rFonts w:ascii="Times New Roman" w:eastAsia="Times New Roman" w:hAnsi="Times New Roman" w:cs="Times New Roman"/>
          <w:b/>
          <w:i/>
          <w:sz w:val="24"/>
          <w:szCs w:val="24"/>
        </w:rPr>
        <w:t>ФГОС ДО</w:t>
      </w:r>
      <w:r w:rsidR="008A0E1F" w:rsidRPr="006E59C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A0E1F" w:rsidRPr="008A0E1F" w:rsidRDefault="001B7602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2018-2019</w:t>
      </w:r>
      <w:r w:rsidR="00353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уче</w:t>
      </w:r>
      <w:r w:rsidR="00353C2C">
        <w:rPr>
          <w:rFonts w:ascii="Times New Roman" w:eastAsia="Times New Roman" w:hAnsi="Times New Roman" w:cs="Times New Roman"/>
          <w:sz w:val="24"/>
          <w:szCs w:val="24"/>
        </w:rPr>
        <w:t xml:space="preserve">бном году выпустилось в школу </w:t>
      </w:r>
      <w:r w:rsidR="007A02F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 xml:space="preserve"> детей. По результатам мониторинга образовательного процесса детей п</w:t>
      </w:r>
      <w:r w:rsidR="00A57769">
        <w:rPr>
          <w:rFonts w:ascii="Times New Roman" w:eastAsia="Times New Roman" w:hAnsi="Times New Roman" w:cs="Times New Roman"/>
          <w:sz w:val="24"/>
          <w:szCs w:val="24"/>
        </w:rPr>
        <w:t xml:space="preserve">одготовительной группы за 2018-2019 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учебный год и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тегративные качества сфор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мированы полностью у детей на 96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 xml:space="preserve"> %. Мониторинг интегр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тивных качеств проводился в соответствии с основной общеобразовательной программой.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3827"/>
        <w:gridCol w:w="2092"/>
      </w:tblGrid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Интегративные качества</w:t>
            </w:r>
          </w:p>
        </w:tc>
        <w:tc>
          <w:tcPr>
            <w:tcW w:w="2092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Высокий уровень, %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092" w:type="dxa"/>
          </w:tcPr>
          <w:p w:rsidR="008A0E1F" w:rsidRPr="008A0E1F" w:rsidRDefault="008A0E1F" w:rsidP="001F2285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8</w:t>
            </w:r>
            <w:r w:rsidR="007A02FC">
              <w:rPr>
                <w:sz w:val="24"/>
                <w:szCs w:val="24"/>
              </w:rPr>
              <w:t>7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Любознательный, активный</w:t>
            </w:r>
          </w:p>
        </w:tc>
        <w:tc>
          <w:tcPr>
            <w:tcW w:w="2092" w:type="dxa"/>
          </w:tcPr>
          <w:p w:rsidR="008A0E1F" w:rsidRPr="008A0E1F" w:rsidRDefault="001F2285" w:rsidP="008A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0E1F" w:rsidRPr="008A0E1F">
              <w:rPr>
                <w:sz w:val="24"/>
                <w:szCs w:val="24"/>
              </w:rPr>
              <w:t>0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8A0E1F" w:rsidRPr="008A0E1F" w:rsidRDefault="00927958" w:rsidP="008A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Эмоционально-отзывчи</w:t>
            </w:r>
            <w:r w:rsidR="008A0E1F" w:rsidRPr="008A0E1F">
              <w:rPr>
                <w:sz w:val="24"/>
                <w:szCs w:val="24"/>
              </w:rPr>
              <w:t>вый</w:t>
            </w:r>
          </w:p>
        </w:tc>
        <w:tc>
          <w:tcPr>
            <w:tcW w:w="2092" w:type="dxa"/>
          </w:tcPr>
          <w:p w:rsidR="008A0E1F" w:rsidRPr="008A0E1F" w:rsidRDefault="001F2285" w:rsidP="008A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4.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Овладевший средствами общения</w:t>
            </w:r>
          </w:p>
        </w:tc>
        <w:tc>
          <w:tcPr>
            <w:tcW w:w="2092" w:type="dxa"/>
          </w:tcPr>
          <w:p w:rsidR="008A0E1F" w:rsidRPr="008A0E1F" w:rsidRDefault="001F2285" w:rsidP="008A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Способный управлять своим поведением</w:t>
            </w:r>
          </w:p>
        </w:tc>
        <w:tc>
          <w:tcPr>
            <w:tcW w:w="2092" w:type="dxa"/>
          </w:tcPr>
          <w:p w:rsidR="008A0E1F" w:rsidRPr="008A0E1F" w:rsidRDefault="001F2285" w:rsidP="008A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2092" w:type="dxa"/>
          </w:tcPr>
          <w:p w:rsidR="008A0E1F" w:rsidRPr="008A0E1F" w:rsidRDefault="008A0E1F" w:rsidP="001F2285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9</w:t>
            </w:r>
            <w:r w:rsidR="007A02FC">
              <w:rPr>
                <w:sz w:val="24"/>
                <w:szCs w:val="24"/>
              </w:rPr>
              <w:t>7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Имеющий представления о себе</w:t>
            </w:r>
          </w:p>
        </w:tc>
        <w:tc>
          <w:tcPr>
            <w:tcW w:w="2092" w:type="dxa"/>
          </w:tcPr>
          <w:p w:rsidR="008A0E1F" w:rsidRPr="008A0E1F" w:rsidRDefault="001F2285" w:rsidP="008A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2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Овладевший универсальными предпосылками учебной деятел</w:t>
            </w:r>
            <w:r w:rsidRPr="008A0E1F">
              <w:rPr>
                <w:sz w:val="24"/>
                <w:szCs w:val="24"/>
              </w:rPr>
              <w:t>ь</w:t>
            </w:r>
            <w:r w:rsidRPr="008A0E1F">
              <w:rPr>
                <w:sz w:val="24"/>
                <w:szCs w:val="24"/>
              </w:rPr>
              <w:t>ности</w:t>
            </w:r>
          </w:p>
        </w:tc>
        <w:tc>
          <w:tcPr>
            <w:tcW w:w="2092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  <w:r w:rsidRPr="008A0E1F">
              <w:rPr>
                <w:sz w:val="24"/>
                <w:szCs w:val="24"/>
              </w:rPr>
              <w:t>9</w:t>
            </w:r>
            <w:r w:rsidR="004A3461">
              <w:rPr>
                <w:sz w:val="24"/>
                <w:szCs w:val="24"/>
              </w:rPr>
              <w:t>7</w:t>
            </w:r>
          </w:p>
        </w:tc>
      </w:tr>
      <w:tr w:rsidR="008A0E1F" w:rsidRPr="008A0E1F" w:rsidTr="007F7A0B">
        <w:tc>
          <w:tcPr>
            <w:tcW w:w="534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8A0E1F" w:rsidRPr="008A0E1F" w:rsidRDefault="008A0E1F" w:rsidP="008A0E1F">
            <w:pPr>
              <w:rPr>
                <w:sz w:val="24"/>
                <w:szCs w:val="24"/>
              </w:rPr>
            </w:pPr>
          </w:p>
        </w:tc>
      </w:tr>
    </w:tbl>
    <w:p w:rsidR="0074176E" w:rsidRDefault="0074176E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486F" w:rsidRDefault="00B97690" w:rsidP="006138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sz w:val="24"/>
          <w:szCs w:val="24"/>
        </w:rPr>
        <w:t>Востребованность выпускников ДОУ</w:t>
      </w:r>
      <w:r w:rsidR="0074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3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76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ети продолжают обучение в МБОУ СОШ Укту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613825" w:rsidRDefault="00613825" w:rsidP="006138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2FC" w:rsidRDefault="007A02FC" w:rsidP="004C071E">
      <w:pPr>
        <w:tabs>
          <w:tab w:val="left" w:pos="5610"/>
          <w:tab w:val="center" w:pos="7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071E" w:rsidRDefault="0033486F" w:rsidP="004C071E">
      <w:pPr>
        <w:tabs>
          <w:tab w:val="left" w:pos="5610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3033">
        <w:rPr>
          <w:b/>
          <w:sz w:val="28"/>
          <w:szCs w:val="28"/>
        </w:rPr>
        <w:lastRenderedPageBreak/>
        <w:t>Методическая работа</w:t>
      </w:r>
      <w:r>
        <w:rPr>
          <w:b/>
          <w:sz w:val="28"/>
          <w:szCs w:val="28"/>
        </w:rPr>
        <w:t xml:space="preserve"> </w:t>
      </w:r>
    </w:p>
    <w:p w:rsidR="004C071E" w:rsidRPr="007A02FC" w:rsidRDefault="004C071E" w:rsidP="004C071E">
      <w:pPr>
        <w:jc w:val="both"/>
        <w:rPr>
          <w:b/>
          <w:sz w:val="20"/>
          <w:szCs w:val="20"/>
        </w:rPr>
      </w:pPr>
      <w:r w:rsidRPr="007A02FC">
        <w:rPr>
          <w:b/>
          <w:sz w:val="20"/>
          <w:szCs w:val="20"/>
        </w:rPr>
        <w:t xml:space="preserve">Цель: </w:t>
      </w:r>
      <w:r w:rsidRPr="007A02FC">
        <w:rPr>
          <w:sz w:val="20"/>
          <w:szCs w:val="20"/>
        </w:rPr>
        <w:t xml:space="preserve">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индивидуальными и возрастными возможностями, подготовка к жизни в обществе, к об</w:t>
      </w:r>
      <w:r w:rsidRPr="007A02FC">
        <w:rPr>
          <w:sz w:val="20"/>
          <w:szCs w:val="20"/>
        </w:rPr>
        <w:t>у</w:t>
      </w:r>
      <w:r w:rsidRPr="007A02FC">
        <w:rPr>
          <w:sz w:val="20"/>
          <w:szCs w:val="20"/>
        </w:rPr>
        <w:t>чению в школе, обеспечение безопасности жизнедеятельности дошкольника.</w:t>
      </w:r>
    </w:p>
    <w:p w:rsidR="004C071E" w:rsidRPr="007A02FC" w:rsidRDefault="004C071E" w:rsidP="004C071E">
      <w:pPr>
        <w:jc w:val="both"/>
        <w:rPr>
          <w:sz w:val="20"/>
          <w:szCs w:val="20"/>
        </w:rPr>
      </w:pPr>
      <w:r w:rsidRPr="007A02FC">
        <w:rPr>
          <w:b/>
          <w:sz w:val="20"/>
          <w:szCs w:val="20"/>
        </w:rPr>
        <w:t xml:space="preserve">Задачи:.  </w:t>
      </w:r>
      <w:r w:rsidRPr="007A02FC">
        <w:rPr>
          <w:sz w:val="20"/>
          <w:szCs w:val="20"/>
        </w:rPr>
        <w:t>Обеспечить охрану и укрепление физического и психического здоровья детей, формирование зд</w:t>
      </w:r>
      <w:r w:rsidRPr="007A02FC">
        <w:rPr>
          <w:sz w:val="20"/>
          <w:szCs w:val="20"/>
        </w:rPr>
        <w:t>о</w:t>
      </w:r>
      <w:r w:rsidRPr="007A02FC">
        <w:rPr>
          <w:sz w:val="20"/>
          <w:szCs w:val="20"/>
        </w:rPr>
        <w:t>рового образа жизни .</w:t>
      </w:r>
    </w:p>
    <w:p w:rsidR="004C071E" w:rsidRDefault="004C071E" w:rsidP="004C071E">
      <w:pPr>
        <w:jc w:val="both"/>
        <w:rPr>
          <w:b/>
          <w:sz w:val="24"/>
          <w:szCs w:val="24"/>
        </w:rPr>
      </w:pPr>
      <w:r w:rsidRPr="007A02FC">
        <w:rPr>
          <w:sz w:val="20"/>
          <w:szCs w:val="20"/>
        </w:rPr>
        <w:t>2. Продолжать работу педагогического коллектива, направленную на развитие экспериментальной де</w:t>
      </w:r>
      <w:r w:rsidRPr="007A02FC">
        <w:rPr>
          <w:sz w:val="20"/>
          <w:szCs w:val="20"/>
        </w:rPr>
        <w:t>я</w:t>
      </w:r>
      <w:r w:rsidRPr="007A02FC">
        <w:rPr>
          <w:sz w:val="20"/>
          <w:szCs w:val="20"/>
        </w:rPr>
        <w:t>тельности с детьми дошкольного возраста ,с целью развития интеллектуальных способностей, творческой инициативы</w:t>
      </w:r>
      <w:r>
        <w:rPr>
          <w:sz w:val="24"/>
          <w:szCs w:val="24"/>
        </w:rPr>
        <w:t>.</w:t>
      </w:r>
    </w:p>
    <w:p w:rsidR="007A02FC" w:rsidRDefault="004C071E" w:rsidP="007A02FC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методической работы ДОУ</w:t>
      </w:r>
    </w:p>
    <w:p w:rsidR="004C071E" w:rsidRPr="007A02FC" w:rsidRDefault="004C071E" w:rsidP="007A02FC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Педагогический совет – </w:t>
      </w:r>
      <w:r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дагогической деятельностью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Уктурского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(далее – ДОУ),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</w:t>
      </w:r>
    </w:p>
    <w:p w:rsidR="004C071E" w:rsidRDefault="004C071E" w:rsidP="004C07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Исследовательские, проектные микрогруппы – добровольное профессиональное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динение педагогов. Созданы для решения конкретной  творческой проблемы .Также структурными компонентами методической службы дошкольного учреждения являются аттестационная комиссия ДОУ и психолого-медико-педагогический консилиум.</w:t>
      </w:r>
    </w:p>
    <w:p w:rsidR="004C071E" w:rsidRDefault="004C071E" w:rsidP="004C071E">
      <w:pPr>
        <w:spacing w:after="0"/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268"/>
        <w:gridCol w:w="1701"/>
        <w:gridCol w:w="3118"/>
        <w:gridCol w:w="2552"/>
      </w:tblGrid>
      <w:tr w:rsidR="004C071E" w:rsidTr="006138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пригл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шенных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 w:rsidP="00613825">
            <w:pPr>
              <w:ind w:right="1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выполнения принятых  решений</w:t>
            </w:r>
          </w:p>
        </w:tc>
      </w:tr>
      <w:tr w:rsidR="004C071E" w:rsidTr="00613825">
        <w:trPr>
          <w:trHeight w:val="1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1.Установочный пе</w:t>
            </w:r>
            <w:r w:rsidRPr="00613825">
              <w:rPr>
                <w:sz w:val="22"/>
                <w:szCs w:val="22"/>
              </w:rPr>
              <w:t>д</w:t>
            </w:r>
            <w:r w:rsidRPr="00613825">
              <w:rPr>
                <w:sz w:val="22"/>
                <w:szCs w:val="22"/>
              </w:rPr>
              <w:t>совет «Основные н</w:t>
            </w:r>
            <w:r w:rsidRPr="00613825">
              <w:rPr>
                <w:sz w:val="22"/>
                <w:szCs w:val="22"/>
              </w:rPr>
              <w:t>а</w:t>
            </w:r>
            <w:r w:rsidRPr="00613825">
              <w:rPr>
                <w:sz w:val="22"/>
                <w:szCs w:val="22"/>
              </w:rPr>
              <w:t>правления работы учреждения в 2018-2019 гг.»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Медсестра КГБУЗ «ЦРБ»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август 2018г.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25" w:rsidRPr="00613825" w:rsidRDefault="004C071E">
            <w:pPr>
              <w:shd w:val="clear" w:color="auto" w:fill="FFFFFF"/>
              <w:spacing w:before="100" w:beforeAutospacing="1" w:after="100" w:afterAutospacing="1" w:line="276" w:lineRule="atLeast"/>
              <w:textAlignment w:val="top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1. Утвердить годовой учебно-календарный график, учебный план, расписание НОД на 2018-2019 учебный год.</w:t>
            </w:r>
          </w:p>
          <w:p w:rsidR="004C071E" w:rsidRPr="00613825" w:rsidRDefault="004C071E">
            <w:pPr>
              <w:shd w:val="clear" w:color="auto" w:fill="FFFFFF"/>
              <w:spacing w:before="100" w:beforeAutospacing="1" w:after="100" w:afterAutospacing="1" w:line="276" w:lineRule="atLeast"/>
              <w:textAlignment w:val="top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2. Утвердить парциальные программы «Юный эколог» С.Н. Николаева; «ОБЖ» К.Ю. Белая, В.Н. Зимонина; «Осн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вы безопасности детей д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школьного возраста» Е.Н. А</w:t>
            </w:r>
            <w:r w:rsidRPr="00613825">
              <w:rPr>
                <w:sz w:val="22"/>
                <w:szCs w:val="22"/>
              </w:rPr>
              <w:t>в</w:t>
            </w:r>
            <w:r w:rsidRPr="00613825">
              <w:rPr>
                <w:sz w:val="22"/>
                <w:szCs w:val="22"/>
              </w:rPr>
              <w:t>деева, О.Л. Князева, Р.Б. Стеркина; «Расту здоровым» В.Н. Зимонина; «Я – человек» Козлова С.А.»Дошкольник и экономика»А.Д.Шатова, «Компьютоша «Т.Р.Денисова,»Белая ладья Гришин В .Г.</w:t>
            </w:r>
          </w:p>
          <w:p w:rsidR="004C071E" w:rsidRPr="00613825" w:rsidRDefault="004C071E">
            <w:pPr>
              <w:shd w:val="clear" w:color="auto" w:fill="FFFFFF"/>
              <w:spacing w:before="100" w:beforeAutospacing="1" w:after="100" w:afterAutospacing="1" w:line="276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Согласно повестки пункты приняты, у</w:t>
            </w:r>
            <w:r w:rsidRPr="00613825">
              <w:rPr>
                <w:sz w:val="22"/>
                <w:szCs w:val="22"/>
              </w:rPr>
              <w:t>т</w:t>
            </w:r>
            <w:r w:rsidRPr="00613825">
              <w:rPr>
                <w:sz w:val="22"/>
                <w:szCs w:val="22"/>
              </w:rPr>
              <w:t>верждены.</w:t>
            </w:r>
          </w:p>
        </w:tc>
      </w:tr>
      <w:tr w:rsidR="004C071E" w:rsidTr="006138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25" w:rsidRDefault="006138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1.Тематический пе</w:t>
            </w:r>
            <w:r w:rsidRPr="00613825">
              <w:rPr>
                <w:sz w:val="22"/>
                <w:szCs w:val="22"/>
              </w:rPr>
              <w:t>д</w:t>
            </w:r>
            <w:r w:rsidRPr="00613825">
              <w:rPr>
                <w:sz w:val="22"/>
                <w:szCs w:val="22"/>
              </w:rPr>
              <w:t>совет ы: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lastRenderedPageBreak/>
              <w:t>«За здоровьем в де</w:t>
            </w:r>
            <w:r w:rsidRPr="00613825">
              <w:rPr>
                <w:sz w:val="22"/>
                <w:szCs w:val="22"/>
              </w:rPr>
              <w:t>т</w:t>
            </w:r>
            <w:r w:rsidRPr="00613825">
              <w:rPr>
                <w:sz w:val="22"/>
                <w:szCs w:val="22"/>
              </w:rPr>
              <w:t>ский сад»- методич</w:t>
            </w:r>
            <w:r w:rsidRPr="00613825">
              <w:rPr>
                <w:sz w:val="22"/>
                <w:szCs w:val="22"/>
              </w:rPr>
              <w:t>е</w:t>
            </w:r>
            <w:r w:rsidRPr="00613825">
              <w:rPr>
                <w:sz w:val="22"/>
                <w:szCs w:val="22"/>
              </w:rPr>
              <w:t>ский карнавал спо</w:t>
            </w:r>
            <w:r w:rsidRPr="00613825">
              <w:rPr>
                <w:sz w:val="22"/>
                <w:szCs w:val="22"/>
              </w:rPr>
              <w:t>р</w:t>
            </w:r>
            <w:r w:rsidRPr="00613825">
              <w:rPr>
                <w:sz w:val="22"/>
                <w:szCs w:val="22"/>
              </w:rPr>
              <w:t>тивно-оздоровительной р</w:t>
            </w:r>
            <w:r w:rsidRPr="00613825">
              <w:rPr>
                <w:sz w:val="22"/>
                <w:szCs w:val="22"/>
              </w:rPr>
              <w:t>а</w:t>
            </w:r>
            <w:r w:rsidRPr="00613825">
              <w:rPr>
                <w:sz w:val="22"/>
                <w:szCs w:val="22"/>
              </w:rPr>
              <w:t>боты с дошкольн</w:t>
            </w:r>
            <w:r w:rsidRPr="00613825">
              <w:rPr>
                <w:sz w:val="22"/>
                <w:szCs w:val="22"/>
              </w:rPr>
              <w:t>и</w:t>
            </w:r>
            <w:r w:rsidRPr="00613825">
              <w:rPr>
                <w:sz w:val="22"/>
                <w:szCs w:val="22"/>
              </w:rPr>
              <w:t>ками Ро</w:t>
            </w:r>
            <w:r w:rsidRPr="00613825">
              <w:rPr>
                <w:sz w:val="22"/>
                <w:szCs w:val="22"/>
              </w:rPr>
              <w:t>с</w:t>
            </w:r>
            <w:r w:rsidRPr="00613825">
              <w:rPr>
                <w:sz w:val="22"/>
                <w:szCs w:val="22"/>
              </w:rPr>
              <w:t>сии»(круглый стол)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2.Открытый показ «Путешествие в страну Здор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вья»(младший во</w:t>
            </w:r>
            <w:r w:rsidRPr="00613825">
              <w:rPr>
                <w:sz w:val="22"/>
                <w:szCs w:val="22"/>
              </w:rPr>
              <w:t>з</w:t>
            </w:r>
            <w:r w:rsidRPr="00613825">
              <w:rPr>
                <w:sz w:val="22"/>
                <w:szCs w:val="22"/>
              </w:rPr>
              <w:t>раст.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-Мастерская и</w:t>
            </w:r>
            <w:r w:rsidRPr="00613825">
              <w:rPr>
                <w:sz w:val="22"/>
                <w:szCs w:val="22"/>
              </w:rPr>
              <w:t>г</w:t>
            </w:r>
            <w:r w:rsidRPr="00613825">
              <w:rPr>
                <w:sz w:val="22"/>
                <w:szCs w:val="22"/>
              </w:rPr>
              <w:t>ры»Там на невед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мых доро</w:t>
            </w:r>
            <w:r w:rsidRPr="00613825">
              <w:rPr>
                <w:sz w:val="22"/>
                <w:szCs w:val="22"/>
              </w:rPr>
              <w:t>ж</w:t>
            </w:r>
            <w:r w:rsidRPr="00613825">
              <w:rPr>
                <w:sz w:val="22"/>
                <w:szCs w:val="22"/>
              </w:rPr>
              <w:t>ках..»(творческо-познавательный пр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ект по сказкам А.С.Пушкина)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«ИКТ-как средство развития познав</w:t>
            </w:r>
            <w:r w:rsidRPr="00613825">
              <w:rPr>
                <w:sz w:val="22"/>
                <w:szCs w:val="22"/>
              </w:rPr>
              <w:t>а</w:t>
            </w:r>
            <w:r w:rsidRPr="00613825">
              <w:rPr>
                <w:sz w:val="22"/>
                <w:szCs w:val="22"/>
              </w:rPr>
              <w:t>тельной активности старших дошкольн</w:t>
            </w:r>
            <w:r w:rsidRPr="00613825">
              <w:rPr>
                <w:sz w:val="22"/>
                <w:szCs w:val="22"/>
              </w:rPr>
              <w:t>и</w:t>
            </w:r>
            <w:r w:rsidRPr="00613825">
              <w:rPr>
                <w:sz w:val="22"/>
                <w:szCs w:val="22"/>
              </w:rPr>
              <w:t>ков.-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-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Открытый показ «Путешествие в страну ИКТ»</w:t>
            </w: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C071E" w:rsidRPr="00613825" w:rsidRDefault="004C0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25" w:rsidRDefault="00613825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21.11.2018г.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педагоги групп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7A02FC" w:rsidRDefault="007A02FC">
            <w:pPr>
              <w:rPr>
                <w:sz w:val="22"/>
                <w:szCs w:val="22"/>
              </w:rPr>
            </w:pPr>
          </w:p>
          <w:p w:rsidR="007A02FC" w:rsidRDefault="007A02FC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март.-июль 2019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ноябрь 2019г.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lastRenderedPageBreak/>
              <w:t xml:space="preserve"> 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Использовать в практической деятельности технологии с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lastRenderedPageBreak/>
              <w:t>хранения и стимулиров</w:t>
            </w:r>
            <w:r w:rsidRPr="00613825">
              <w:rPr>
                <w:sz w:val="22"/>
                <w:szCs w:val="22"/>
              </w:rPr>
              <w:t>а</w:t>
            </w:r>
            <w:r w:rsidRPr="00613825">
              <w:rPr>
                <w:sz w:val="22"/>
                <w:szCs w:val="22"/>
              </w:rPr>
              <w:t>ния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здоровья</w:t>
            </w:r>
            <w:r w:rsidRPr="00613825">
              <w:rPr>
                <w:sz w:val="22"/>
                <w:szCs w:val="22"/>
              </w:rPr>
              <w:t>: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1.динамические паузы, по</w:t>
            </w:r>
            <w:r w:rsidRPr="00613825">
              <w:rPr>
                <w:sz w:val="22"/>
                <w:szCs w:val="22"/>
              </w:rPr>
              <w:t>д</w:t>
            </w:r>
            <w:r w:rsidRPr="00613825">
              <w:rPr>
                <w:sz w:val="22"/>
                <w:szCs w:val="22"/>
              </w:rPr>
              <w:t>вижные и спортивные игры, релаксация, гимнастика пал</w:t>
            </w:r>
            <w:r w:rsidRPr="00613825">
              <w:rPr>
                <w:sz w:val="22"/>
                <w:szCs w:val="22"/>
              </w:rPr>
              <w:t>ь</w:t>
            </w:r>
            <w:r w:rsidRPr="00613825">
              <w:rPr>
                <w:sz w:val="22"/>
                <w:szCs w:val="22"/>
              </w:rPr>
              <w:t>чиковая, гимнастика для глаз, 2. Технологии обуч</w:t>
            </w:r>
            <w:r w:rsidRPr="00613825">
              <w:rPr>
                <w:sz w:val="22"/>
                <w:szCs w:val="22"/>
              </w:rPr>
              <w:t>е</w:t>
            </w:r>
            <w:r w:rsidRPr="00613825">
              <w:rPr>
                <w:sz w:val="22"/>
                <w:szCs w:val="22"/>
              </w:rPr>
              <w:t>ния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здоровому образу жизни</w:t>
            </w:r>
            <w:r w:rsidRPr="00613825">
              <w:rPr>
                <w:sz w:val="22"/>
                <w:szCs w:val="22"/>
              </w:rPr>
              <w:t>: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Физкультурное занятие,   и</w:t>
            </w:r>
            <w:r w:rsidRPr="00613825">
              <w:rPr>
                <w:sz w:val="22"/>
                <w:szCs w:val="22"/>
              </w:rPr>
              <w:t>г</w:t>
            </w:r>
            <w:r w:rsidRPr="00613825">
              <w:rPr>
                <w:sz w:val="22"/>
                <w:szCs w:val="22"/>
              </w:rPr>
              <w:t xml:space="preserve">ротерапия, коммуникативные игры. 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.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7A02FC" w:rsidRDefault="007A02FC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7A02FC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C071E" w:rsidRPr="00613825">
              <w:rPr>
                <w:sz w:val="22"/>
                <w:szCs w:val="22"/>
              </w:rPr>
              <w:t>асширить сознание детей через получение более полной информации об окружающем мире посредством ИКТ .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-Продолжать создавать мул</w:t>
            </w:r>
            <w:r w:rsidRPr="00613825">
              <w:rPr>
                <w:sz w:val="22"/>
                <w:szCs w:val="22"/>
              </w:rPr>
              <w:t>ь</w:t>
            </w:r>
            <w:r w:rsidRPr="00613825">
              <w:rPr>
                <w:sz w:val="22"/>
                <w:szCs w:val="22"/>
              </w:rPr>
              <w:t>тимедийную базу обучающих программ, дидактических м</w:t>
            </w:r>
            <w:r w:rsidRPr="00613825">
              <w:rPr>
                <w:sz w:val="22"/>
                <w:szCs w:val="22"/>
              </w:rPr>
              <w:t>а</w:t>
            </w:r>
            <w:r w:rsidRPr="00613825">
              <w:rPr>
                <w:sz w:val="22"/>
                <w:szCs w:val="22"/>
              </w:rPr>
              <w:t>териалов, которые могут и</w:t>
            </w:r>
            <w:r w:rsidRPr="00613825">
              <w:rPr>
                <w:sz w:val="22"/>
                <w:szCs w:val="22"/>
              </w:rPr>
              <w:t>с</w:t>
            </w:r>
            <w:r w:rsidRPr="00613825">
              <w:rPr>
                <w:sz w:val="22"/>
                <w:szCs w:val="22"/>
              </w:rPr>
              <w:t>пользоваться в практике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825" w:rsidRDefault="00613825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Применение в работе ДОУ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здоровьесберегаю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щих педагогич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е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ских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sz w:val="22"/>
                <w:szCs w:val="22"/>
              </w:rPr>
              <w:t>технологий пов</w:t>
            </w:r>
            <w:r w:rsidRPr="00613825">
              <w:rPr>
                <w:sz w:val="22"/>
                <w:szCs w:val="22"/>
              </w:rPr>
              <w:t>ы</w:t>
            </w:r>
            <w:r w:rsidRPr="00613825">
              <w:rPr>
                <w:sz w:val="22"/>
                <w:szCs w:val="22"/>
              </w:rPr>
              <w:t>шает результативность воспитательно-образовательного пр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цесса, формирует у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 xml:space="preserve">педагогов 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sz w:val="22"/>
                <w:szCs w:val="22"/>
              </w:rPr>
              <w:t>и родит</w:t>
            </w:r>
            <w:r w:rsidRPr="00613825">
              <w:rPr>
                <w:sz w:val="22"/>
                <w:szCs w:val="22"/>
              </w:rPr>
              <w:t>е</w:t>
            </w:r>
            <w:r w:rsidRPr="00613825">
              <w:rPr>
                <w:sz w:val="22"/>
                <w:szCs w:val="22"/>
              </w:rPr>
              <w:t>лей ценностные орие</w:t>
            </w:r>
            <w:r w:rsidRPr="00613825">
              <w:rPr>
                <w:sz w:val="22"/>
                <w:szCs w:val="22"/>
              </w:rPr>
              <w:t>н</w:t>
            </w:r>
            <w:r w:rsidRPr="00613825">
              <w:rPr>
                <w:sz w:val="22"/>
                <w:szCs w:val="22"/>
              </w:rPr>
              <w:t>тации, направленные на сохранение и укрепл</w:t>
            </w:r>
            <w:r w:rsidRPr="00613825">
              <w:rPr>
                <w:sz w:val="22"/>
                <w:szCs w:val="22"/>
              </w:rPr>
              <w:t>е</w:t>
            </w:r>
            <w:r w:rsidRPr="00613825">
              <w:rPr>
                <w:sz w:val="22"/>
                <w:szCs w:val="22"/>
              </w:rPr>
              <w:t>ние</w:t>
            </w:r>
            <w:r w:rsidRPr="00613825">
              <w:rPr>
                <w:rStyle w:val="apple-converted-space"/>
                <w:color w:val="111111"/>
                <w:sz w:val="22"/>
                <w:szCs w:val="22"/>
              </w:rPr>
              <w:t> 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здоровья восп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и</w:t>
            </w:r>
            <w:r w:rsidRPr="00613825">
              <w:rPr>
                <w:rStyle w:val="ac"/>
                <w:color w:val="111111"/>
                <w:sz w:val="22"/>
                <w:szCs w:val="22"/>
                <w:bdr w:val="none" w:sz="0" w:space="0" w:color="auto" w:frame="1"/>
              </w:rPr>
              <w:t>танников</w:t>
            </w:r>
            <w:r w:rsidRPr="00613825">
              <w:rPr>
                <w:sz w:val="22"/>
                <w:szCs w:val="22"/>
              </w:rPr>
              <w:t>.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Организация развива</w:t>
            </w:r>
            <w:r w:rsidRPr="00613825">
              <w:rPr>
                <w:sz w:val="22"/>
                <w:szCs w:val="22"/>
              </w:rPr>
              <w:t>ю</w:t>
            </w:r>
            <w:r w:rsidRPr="00613825">
              <w:rPr>
                <w:sz w:val="22"/>
                <w:szCs w:val="22"/>
              </w:rPr>
              <w:t>щей среды в ДОУ.</w:t>
            </w:r>
          </w:p>
          <w:p w:rsidR="004C071E" w:rsidRPr="00613825" w:rsidRDefault="004C071E">
            <w:pPr>
              <w:pStyle w:val="ab"/>
              <w:jc w:val="both"/>
              <w:rPr>
                <w:sz w:val="22"/>
                <w:szCs w:val="22"/>
              </w:rPr>
            </w:pPr>
          </w:p>
          <w:p w:rsidR="004C071E" w:rsidRPr="00613825" w:rsidRDefault="004C071E">
            <w:pPr>
              <w:pStyle w:val="ab"/>
              <w:spacing w:line="276" w:lineRule="auto"/>
              <w:ind w:firstLine="36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Выставка макетов, поделок из разнообра</w:t>
            </w:r>
            <w:r w:rsidRPr="00613825">
              <w:rPr>
                <w:sz w:val="22"/>
                <w:szCs w:val="22"/>
              </w:rPr>
              <w:t>з</w:t>
            </w:r>
            <w:r w:rsidRPr="00613825">
              <w:rPr>
                <w:sz w:val="22"/>
                <w:szCs w:val="22"/>
              </w:rPr>
              <w:t>ного материала и рису</w:t>
            </w:r>
            <w:r w:rsidRPr="00613825">
              <w:rPr>
                <w:sz w:val="22"/>
                <w:szCs w:val="22"/>
              </w:rPr>
              <w:t>н</w:t>
            </w:r>
            <w:r w:rsidRPr="00613825">
              <w:rPr>
                <w:sz w:val="22"/>
                <w:szCs w:val="22"/>
              </w:rPr>
              <w:t>ков  (сотворчество)   «У лукоморья дуб зел</w:t>
            </w:r>
            <w:r w:rsidRPr="00613825">
              <w:rPr>
                <w:sz w:val="22"/>
                <w:szCs w:val="22"/>
              </w:rPr>
              <w:t>е</w:t>
            </w:r>
            <w:r w:rsidRPr="00613825">
              <w:rPr>
                <w:sz w:val="22"/>
                <w:szCs w:val="22"/>
              </w:rPr>
              <w:t>ный…»</w:t>
            </w:r>
          </w:p>
          <w:p w:rsidR="004C071E" w:rsidRPr="00613825" w:rsidRDefault="004C071E">
            <w:pPr>
              <w:pStyle w:val="ab"/>
              <w:spacing w:line="276" w:lineRule="auto"/>
              <w:ind w:firstLine="36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Библиотечка по произведениям  А. С. Пушкина.</w:t>
            </w:r>
          </w:p>
          <w:p w:rsidR="004C071E" w:rsidRPr="00613825" w:rsidRDefault="004C071E">
            <w:pPr>
              <w:pStyle w:val="ab"/>
              <w:spacing w:line="276" w:lineRule="auto"/>
              <w:ind w:firstLine="360"/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Литературные пос</w:t>
            </w:r>
            <w:r w:rsidRPr="00613825">
              <w:rPr>
                <w:sz w:val="22"/>
                <w:szCs w:val="22"/>
              </w:rPr>
              <w:t>и</w:t>
            </w:r>
            <w:r w:rsidRPr="00613825">
              <w:rPr>
                <w:sz w:val="22"/>
                <w:szCs w:val="22"/>
              </w:rPr>
              <w:t>делки с дошкольниками «В гостях у кота Учен</w:t>
            </w:r>
            <w:r w:rsidRPr="00613825">
              <w:rPr>
                <w:sz w:val="22"/>
                <w:szCs w:val="22"/>
              </w:rPr>
              <w:t>о</w:t>
            </w:r>
            <w:r w:rsidRPr="00613825">
              <w:rPr>
                <w:sz w:val="22"/>
                <w:szCs w:val="22"/>
              </w:rPr>
              <w:t>го».</w:t>
            </w:r>
          </w:p>
          <w:p w:rsidR="00613825" w:rsidRPr="00613825" w:rsidRDefault="00613825">
            <w:pPr>
              <w:rPr>
                <w:rFonts w:ascii="Verdana" w:hAnsi="Verdana"/>
                <w:sz w:val="22"/>
                <w:szCs w:val="22"/>
              </w:rPr>
            </w:pPr>
          </w:p>
          <w:p w:rsidR="00613825" w:rsidRPr="00613825" w:rsidRDefault="00613825">
            <w:pPr>
              <w:rPr>
                <w:rFonts w:ascii="Verdana" w:hAnsi="Verdana"/>
                <w:sz w:val="22"/>
                <w:szCs w:val="22"/>
              </w:rPr>
            </w:pPr>
          </w:p>
          <w:p w:rsidR="00613825" w:rsidRDefault="00613825">
            <w:pPr>
              <w:rPr>
                <w:rFonts w:eastAsia="Calibri"/>
                <w:sz w:val="22"/>
                <w:szCs w:val="22"/>
              </w:rPr>
            </w:pPr>
          </w:p>
          <w:p w:rsidR="004C071E" w:rsidRPr="00613825" w:rsidRDefault="004C071E">
            <w:pPr>
              <w:rPr>
                <w:rFonts w:eastAsia="Calibri"/>
                <w:sz w:val="22"/>
                <w:szCs w:val="22"/>
              </w:rPr>
            </w:pPr>
            <w:r w:rsidRPr="00613825">
              <w:rPr>
                <w:rFonts w:eastAsia="Calibri"/>
                <w:sz w:val="22"/>
                <w:szCs w:val="22"/>
              </w:rPr>
              <w:t>Вовлечение родителей в образовательную де</w:t>
            </w:r>
            <w:r w:rsidRPr="00613825">
              <w:rPr>
                <w:rFonts w:eastAsia="Calibri"/>
                <w:sz w:val="22"/>
                <w:szCs w:val="22"/>
              </w:rPr>
              <w:t>я</w:t>
            </w:r>
            <w:r w:rsidRPr="00613825">
              <w:rPr>
                <w:rFonts w:eastAsia="Calibri"/>
                <w:sz w:val="22"/>
                <w:szCs w:val="22"/>
              </w:rPr>
              <w:t>тельность детей, по</w:t>
            </w:r>
            <w:r w:rsidRPr="00613825">
              <w:rPr>
                <w:rFonts w:eastAsia="Calibri"/>
                <w:sz w:val="22"/>
                <w:szCs w:val="22"/>
              </w:rPr>
              <w:t>д</w:t>
            </w:r>
            <w:r w:rsidRPr="00613825">
              <w:rPr>
                <w:rFonts w:eastAsia="Calibri"/>
                <w:sz w:val="22"/>
                <w:szCs w:val="22"/>
              </w:rPr>
              <w:t>держка образовател</w:t>
            </w:r>
            <w:r w:rsidRPr="00613825">
              <w:rPr>
                <w:rFonts w:eastAsia="Calibri"/>
                <w:sz w:val="22"/>
                <w:szCs w:val="22"/>
              </w:rPr>
              <w:t>ь</w:t>
            </w:r>
            <w:r w:rsidRPr="00613825">
              <w:rPr>
                <w:rFonts w:eastAsia="Calibri"/>
                <w:sz w:val="22"/>
                <w:szCs w:val="22"/>
              </w:rPr>
              <w:t>ных инициатив семьи.</w:t>
            </w:r>
          </w:p>
          <w:p w:rsidR="004C071E" w:rsidRPr="00613825" w:rsidRDefault="004C071E">
            <w:pPr>
              <w:pStyle w:val="aa"/>
              <w:spacing w:before="77" w:after="0" w:line="276" w:lineRule="auto"/>
              <w:ind w:left="2208"/>
              <w:jc w:val="both"/>
              <w:rPr>
                <w:sz w:val="22"/>
                <w:szCs w:val="22"/>
              </w:rPr>
            </w:pPr>
          </w:p>
        </w:tc>
      </w:tr>
      <w:tr w:rsidR="004C071E" w:rsidTr="006138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71E" w:rsidRDefault="004C07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1. Коллективные просмотры совмес</w:t>
            </w:r>
            <w:r w:rsidRPr="00613825">
              <w:rPr>
                <w:sz w:val="22"/>
                <w:szCs w:val="22"/>
              </w:rPr>
              <w:t>т</w:t>
            </w:r>
            <w:r w:rsidRPr="00613825">
              <w:rPr>
                <w:sz w:val="22"/>
                <w:szCs w:val="22"/>
              </w:rPr>
              <w:t>ной деятельности по  безопасности  жи</w:t>
            </w:r>
            <w:r w:rsidRPr="00613825">
              <w:rPr>
                <w:sz w:val="22"/>
                <w:szCs w:val="22"/>
              </w:rPr>
              <w:t>з</w:t>
            </w:r>
            <w:r w:rsidRPr="00613825">
              <w:rPr>
                <w:sz w:val="22"/>
                <w:szCs w:val="22"/>
              </w:rPr>
              <w:t>недеятельности в форме взаимопос</w:t>
            </w:r>
            <w:r w:rsidRPr="00613825">
              <w:rPr>
                <w:sz w:val="22"/>
                <w:szCs w:val="22"/>
              </w:rPr>
              <w:t>е</w:t>
            </w:r>
            <w:r w:rsidRPr="00613825">
              <w:rPr>
                <w:sz w:val="22"/>
                <w:szCs w:val="22"/>
              </w:rPr>
              <w:t>щений  групп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педагоги групп (сентябрь-декабрь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Обновление уголков в гру</w:t>
            </w:r>
            <w:r w:rsidRPr="00613825">
              <w:rPr>
                <w:sz w:val="22"/>
                <w:szCs w:val="22"/>
              </w:rPr>
              <w:t>п</w:t>
            </w:r>
            <w:r w:rsidRPr="00613825">
              <w:rPr>
                <w:sz w:val="22"/>
                <w:szCs w:val="22"/>
              </w:rPr>
              <w:t>пах по ПДД «Жизнь прекра</w:t>
            </w:r>
            <w:r w:rsidRPr="00613825">
              <w:rPr>
                <w:sz w:val="22"/>
                <w:szCs w:val="22"/>
              </w:rPr>
              <w:t>с</w:t>
            </w:r>
            <w:r w:rsidRPr="00613825">
              <w:rPr>
                <w:sz w:val="22"/>
                <w:szCs w:val="22"/>
              </w:rPr>
              <w:t>на ,когда безопасна»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-Минуты безопасности(ППБ, антитеррор.)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-профилактика простудных заболеваний.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71E" w:rsidRPr="00613825" w:rsidRDefault="004C071E">
            <w:pPr>
              <w:rPr>
                <w:sz w:val="22"/>
                <w:szCs w:val="22"/>
              </w:rPr>
            </w:pPr>
            <w:r w:rsidRPr="00613825">
              <w:rPr>
                <w:sz w:val="22"/>
                <w:szCs w:val="22"/>
              </w:rPr>
              <w:t>1.Согласно  к/т плана работы</w:t>
            </w: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  <w:p w:rsidR="004C071E" w:rsidRPr="00613825" w:rsidRDefault="004C071E">
            <w:pPr>
              <w:rPr>
                <w:sz w:val="22"/>
                <w:szCs w:val="22"/>
              </w:rPr>
            </w:pPr>
          </w:p>
        </w:tc>
      </w:tr>
    </w:tbl>
    <w:p w:rsidR="00B64F6F" w:rsidRDefault="00B64F6F" w:rsidP="0033486F">
      <w:pPr>
        <w:ind w:firstLine="600"/>
        <w:jc w:val="both"/>
        <w:rPr>
          <w:b/>
          <w:sz w:val="20"/>
          <w:szCs w:val="20"/>
        </w:rPr>
      </w:pPr>
    </w:p>
    <w:p w:rsidR="0033486F" w:rsidRPr="00A57769" w:rsidRDefault="0033486F" w:rsidP="0033486F">
      <w:pPr>
        <w:ind w:firstLine="600"/>
        <w:jc w:val="both"/>
        <w:rPr>
          <w:b/>
          <w:sz w:val="20"/>
          <w:szCs w:val="20"/>
        </w:rPr>
      </w:pPr>
      <w:r w:rsidRPr="00A57769">
        <w:rPr>
          <w:b/>
          <w:sz w:val="20"/>
          <w:szCs w:val="20"/>
        </w:rPr>
        <w:t xml:space="preserve">Дополнительное образование.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1987"/>
        <w:gridCol w:w="878"/>
        <w:gridCol w:w="1243"/>
        <w:gridCol w:w="2819"/>
      </w:tblGrid>
      <w:tr w:rsidR="0033486F" w:rsidRPr="00A57769" w:rsidTr="0074176E">
        <w:trPr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F" w:rsidRPr="00A57769" w:rsidRDefault="0033486F">
            <w:pPr>
              <w:jc w:val="center"/>
              <w:rPr>
                <w:b/>
                <w:sz w:val="20"/>
                <w:szCs w:val="20"/>
              </w:rPr>
            </w:pPr>
            <w:r w:rsidRPr="00A57769">
              <w:rPr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F" w:rsidRPr="00A57769" w:rsidRDefault="0033486F">
            <w:pPr>
              <w:jc w:val="center"/>
              <w:rPr>
                <w:b/>
                <w:sz w:val="20"/>
                <w:szCs w:val="20"/>
              </w:rPr>
            </w:pPr>
            <w:r w:rsidRPr="00A57769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F" w:rsidRPr="00A57769" w:rsidRDefault="0033486F">
            <w:pPr>
              <w:jc w:val="center"/>
              <w:rPr>
                <w:b/>
                <w:sz w:val="20"/>
                <w:szCs w:val="20"/>
              </w:rPr>
            </w:pPr>
            <w:r w:rsidRPr="00A57769">
              <w:rPr>
                <w:b/>
                <w:sz w:val="20"/>
                <w:szCs w:val="20"/>
              </w:rPr>
              <w:t>Всего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F" w:rsidRPr="00A57769" w:rsidRDefault="0033486F">
            <w:pPr>
              <w:jc w:val="center"/>
              <w:rPr>
                <w:b/>
                <w:sz w:val="20"/>
                <w:szCs w:val="20"/>
              </w:rPr>
            </w:pPr>
            <w:r w:rsidRPr="00A57769">
              <w:rPr>
                <w:b/>
                <w:sz w:val="20"/>
                <w:szCs w:val="20"/>
              </w:rPr>
              <w:t>Кол-во ч</w:t>
            </w:r>
            <w:r w:rsidRPr="00A57769">
              <w:rPr>
                <w:b/>
                <w:sz w:val="20"/>
                <w:szCs w:val="20"/>
              </w:rPr>
              <w:t>а</w:t>
            </w:r>
            <w:r w:rsidRPr="00A57769">
              <w:rPr>
                <w:b/>
                <w:sz w:val="20"/>
                <w:szCs w:val="20"/>
              </w:rPr>
              <w:t xml:space="preserve">сов </w:t>
            </w:r>
            <w:r w:rsidRPr="00A57769">
              <w:rPr>
                <w:b/>
                <w:sz w:val="20"/>
                <w:szCs w:val="20"/>
              </w:rPr>
              <w:lastRenderedPageBreak/>
              <w:t>план/факт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F" w:rsidRPr="00A57769" w:rsidRDefault="0033486F">
            <w:pPr>
              <w:jc w:val="center"/>
              <w:rPr>
                <w:b/>
                <w:sz w:val="20"/>
                <w:szCs w:val="20"/>
              </w:rPr>
            </w:pPr>
            <w:r w:rsidRPr="00A57769">
              <w:rPr>
                <w:b/>
                <w:sz w:val="20"/>
                <w:szCs w:val="20"/>
              </w:rPr>
              <w:lastRenderedPageBreak/>
              <w:t>Примечание</w:t>
            </w:r>
          </w:p>
        </w:tc>
      </w:tr>
      <w:tr w:rsidR="0033486F" w:rsidRPr="00A57769" w:rsidTr="0074176E">
        <w:trPr>
          <w:trHeight w:val="35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</w:tc>
      </w:tr>
      <w:tr w:rsidR="0033486F" w:rsidRPr="00A57769" w:rsidTr="00613825">
        <w:trPr>
          <w:trHeight w:val="556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b/>
                <w:bCs/>
                <w:sz w:val="20"/>
                <w:szCs w:val="20"/>
              </w:rPr>
            </w:pPr>
            <w:r w:rsidRPr="00A57769">
              <w:rPr>
                <w:b/>
                <w:bCs/>
                <w:sz w:val="20"/>
                <w:szCs w:val="20"/>
              </w:rPr>
              <w:t>«Академия права»</w:t>
            </w:r>
          </w:p>
          <w:p w:rsidR="004E2A6F" w:rsidRPr="00A57769" w:rsidRDefault="004E2A6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3486F" w:rsidRPr="00A57769" w:rsidRDefault="0033486F">
            <w:pPr>
              <w:jc w:val="both"/>
              <w:rPr>
                <w:b/>
                <w:bCs/>
                <w:sz w:val="20"/>
                <w:szCs w:val="20"/>
              </w:rPr>
            </w:pPr>
            <w:r w:rsidRPr="00A57769">
              <w:rPr>
                <w:b/>
                <w:bCs/>
                <w:sz w:val="20"/>
                <w:szCs w:val="20"/>
              </w:rPr>
              <w:t>*Я- исслелователь</w:t>
            </w:r>
          </w:p>
          <w:p w:rsidR="004E2A6F" w:rsidRPr="00A57769" w:rsidRDefault="0033486F">
            <w:pPr>
              <w:jc w:val="both"/>
              <w:rPr>
                <w:b/>
                <w:bCs/>
                <w:sz w:val="20"/>
                <w:szCs w:val="20"/>
              </w:rPr>
            </w:pPr>
            <w:r w:rsidRPr="00A57769">
              <w:rPr>
                <w:b/>
                <w:bCs/>
                <w:sz w:val="20"/>
                <w:szCs w:val="20"/>
              </w:rPr>
              <w:t>*</w:t>
            </w:r>
          </w:p>
          <w:p w:rsidR="0033486F" w:rsidRPr="00A57769" w:rsidRDefault="0033486F">
            <w:pPr>
              <w:jc w:val="both"/>
              <w:rPr>
                <w:b/>
                <w:bCs/>
                <w:sz w:val="20"/>
                <w:szCs w:val="20"/>
              </w:rPr>
            </w:pPr>
            <w:r w:rsidRPr="00A57769">
              <w:rPr>
                <w:b/>
                <w:bCs/>
                <w:sz w:val="20"/>
                <w:szCs w:val="20"/>
              </w:rPr>
              <w:t>Бобрята(экологический отряд)</w:t>
            </w:r>
          </w:p>
          <w:p w:rsidR="0033486F" w:rsidRPr="00A57769" w:rsidRDefault="0033486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3486F" w:rsidRPr="00A57769" w:rsidRDefault="0033486F">
            <w:pPr>
              <w:jc w:val="both"/>
              <w:rPr>
                <w:b/>
                <w:bCs/>
                <w:sz w:val="20"/>
                <w:szCs w:val="20"/>
              </w:rPr>
            </w:pPr>
            <w:r w:rsidRPr="00A57769">
              <w:rPr>
                <w:b/>
                <w:bCs/>
                <w:sz w:val="20"/>
                <w:szCs w:val="20"/>
              </w:rPr>
              <w:t>«Белая ладья»</w:t>
            </w: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Корягина Татьяна Александровна</w:t>
            </w: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Сазонова Галина Анатольевна</w:t>
            </w: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Сутурина Татьяна Николаевна</w:t>
            </w: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Подоляк Елена Ан</w:t>
            </w:r>
            <w:r w:rsidRPr="00A57769">
              <w:rPr>
                <w:sz w:val="20"/>
                <w:szCs w:val="20"/>
              </w:rPr>
              <w:t>а</w:t>
            </w:r>
            <w:r w:rsidRPr="00A57769">
              <w:rPr>
                <w:sz w:val="20"/>
                <w:szCs w:val="20"/>
              </w:rPr>
              <w:t>тольевна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13</w:t>
            </w:r>
          </w:p>
          <w:p w:rsidR="0033486F" w:rsidRPr="00A57769" w:rsidRDefault="0033486F">
            <w:pPr>
              <w:jc w:val="center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13</w:t>
            </w:r>
          </w:p>
          <w:p w:rsidR="0033486F" w:rsidRPr="00A57769" w:rsidRDefault="0033486F">
            <w:pPr>
              <w:jc w:val="center"/>
              <w:rPr>
                <w:sz w:val="20"/>
                <w:szCs w:val="20"/>
              </w:rPr>
            </w:pPr>
          </w:p>
          <w:p w:rsidR="0033486F" w:rsidRPr="00A57769" w:rsidRDefault="0033486F">
            <w:pPr>
              <w:jc w:val="center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10</w:t>
            </w:r>
          </w:p>
          <w:p w:rsidR="0033486F" w:rsidRPr="00A57769" w:rsidRDefault="0033486F">
            <w:pPr>
              <w:jc w:val="center"/>
              <w:rPr>
                <w:sz w:val="20"/>
                <w:szCs w:val="20"/>
              </w:rPr>
            </w:pPr>
          </w:p>
          <w:p w:rsidR="0033486F" w:rsidRPr="00A57769" w:rsidRDefault="0033486F">
            <w:pPr>
              <w:jc w:val="center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Ознакомление детей с их правами в игровой форме.</w:t>
            </w: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Обучение основам экспер</w:t>
            </w:r>
            <w:r w:rsidRPr="00A57769">
              <w:rPr>
                <w:sz w:val="20"/>
                <w:szCs w:val="20"/>
              </w:rPr>
              <w:t>и</w:t>
            </w:r>
            <w:r w:rsidRPr="00A57769">
              <w:rPr>
                <w:sz w:val="20"/>
                <w:szCs w:val="20"/>
              </w:rPr>
              <w:t>ментирования, занятия-опыты.</w:t>
            </w:r>
          </w:p>
          <w:p w:rsidR="0033486F" w:rsidRPr="00A57769" w:rsidRDefault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Воспитание экологической культуры</w:t>
            </w:r>
          </w:p>
          <w:p w:rsidR="0033486F" w:rsidRPr="00A57769" w:rsidRDefault="0033486F" w:rsidP="0033486F">
            <w:pPr>
              <w:jc w:val="both"/>
              <w:rPr>
                <w:sz w:val="20"/>
                <w:szCs w:val="20"/>
              </w:rPr>
            </w:pPr>
            <w:r w:rsidRPr="00A57769">
              <w:rPr>
                <w:sz w:val="20"/>
                <w:szCs w:val="20"/>
              </w:rPr>
              <w:t>Данная программа предн</w:t>
            </w:r>
            <w:r w:rsidRPr="00A57769">
              <w:rPr>
                <w:sz w:val="20"/>
                <w:szCs w:val="20"/>
              </w:rPr>
              <w:t>а</w:t>
            </w:r>
            <w:r w:rsidRPr="00A57769">
              <w:rPr>
                <w:sz w:val="20"/>
                <w:szCs w:val="20"/>
              </w:rPr>
              <w:t>значена для детей старшего дошкольного возраста. В пр</w:t>
            </w:r>
            <w:r w:rsidRPr="00A57769">
              <w:rPr>
                <w:sz w:val="20"/>
                <w:szCs w:val="20"/>
              </w:rPr>
              <w:t>о</w:t>
            </w:r>
            <w:r w:rsidRPr="00A57769">
              <w:rPr>
                <w:sz w:val="20"/>
                <w:szCs w:val="20"/>
              </w:rPr>
              <w:t xml:space="preserve">грамме представлена система работы по освоению детьми шахматной игры. </w:t>
            </w:r>
          </w:p>
        </w:tc>
      </w:tr>
    </w:tbl>
    <w:p w:rsidR="0074176E" w:rsidRDefault="0074176E" w:rsidP="0074176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176E" w:rsidRPr="0074176E" w:rsidRDefault="0074176E" w:rsidP="0074176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6E">
        <w:rPr>
          <w:rFonts w:ascii="Times New Roman" w:eastAsia="Times New Roman" w:hAnsi="Times New Roman" w:cs="Times New Roman"/>
          <w:bCs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од :</w:t>
      </w:r>
      <w:r w:rsidRPr="0074176E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Образовательный процесс в ДОУ осуществляется в соответствии с ОП ДО, год</w:t>
      </w:r>
      <w:r w:rsidRPr="0074176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74176E">
        <w:rPr>
          <w:rFonts w:ascii="Times New Roman" w:eastAsia="Times New Roman" w:hAnsi="Times New Roman" w:cs="Times New Roman"/>
          <w:i/>
          <w:sz w:val="24"/>
          <w:szCs w:val="24"/>
        </w:rPr>
        <w:t xml:space="preserve">вым планированием и учебным планом непосредственно образовательной деятельности. </w:t>
      </w:r>
    </w:p>
    <w:p w:rsidR="00B97690" w:rsidRPr="008A0E1F" w:rsidRDefault="0074176E" w:rsidP="007417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176E">
        <w:rPr>
          <w:rFonts w:ascii="Times New Roman" w:eastAsia="Times New Roman" w:hAnsi="Times New Roman" w:cs="Times New Roman"/>
          <w:i/>
          <w:sz w:val="24"/>
          <w:szCs w:val="24"/>
        </w:rPr>
        <w:t>Целесообразное использование передовых педагогических технологий (здоровьесберега</w:t>
      </w:r>
      <w:r w:rsidRPr="0074176E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74176E">
        <w:rPr>
          <w:rFonts w:ascii="Times New Roman" w:eastAsia="Times New Roman" w:hAnsi="Times New Roman" w:cs="Times New Roman"/>
          <w:i/>
          <w:sz w:val="24"/>
          <w:szCs w:val="24"/>
        </w:rPr>
        <w:t>щие, информационно-коммуникативные) позволило повысить на более высокий  уровень качество образовательной работы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ДОУ. </w:t>
      </w:r>
    </w:p>
    <w:p w:rsidR="003065E8" w:rsidRDefault="003065E8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E1F" w:rsidRDefault="006E59C8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5,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</w:t>
      </w:r>
      <w:r w:rsidR="00057DAE">
        <w:rPr>
          <w:rFonts w:ascii="Times New Roman" w:eastAsia="Times New Roman" w:hAnsi="Times New Roman" w:cs="Times New Roman"/>
          <w:b/>
          <w:i/>
          <w:sz w:val="24"/>
          <w:szCs w:val="24"/>
        </w:rPr>
        <w:t>ие материально-технической базы</w:t>
      </w:r>
    </w:p>
    <w:p w:rsidR="003065E8" w:rsidRPr="008A0E1F" w:rsidRDefault="003065E8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Муниципальное дошкольное образовательное учреждение детский сад Уктурского сел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ского поселения Комсомольского муниципального района Хабаровского края находится в здании, построенном по типовому проекту в 1983 году, расположенному в сельской мес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       Общая площадь – 1089,7 кв.м., в том числе площадь групповых помещений – 1038 кв.м, из них площадь помещений для детей в возрасте 3 года и старше – 625 кв.м.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       В детском саду есть физкультурный и музыкальный зал, медицинский кабинет (пр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емная, процедурная, изолятор), методический кабинет.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      Общая площадь земельного участка ДОУ – 8237,0 кв.м., в том числе незастроенная – 1762,2 кв.м. На участке ДОУ расположены  спортивная   площадка, включающая трен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жерную площадку; 3 игровые п</w:t>
      </w:r>
      <w:r w:rsidR="002176D0">
        <w:rPr>
          <w:rFonts w:ascii="Times New Roman" w:eastAsia="Times New Roman" w:hAnsi="Times New Roman" w:cs="Times New Roman"/>
          <w:sz w:val="24"/>
          <w:szCs w:val="24"/>
        </w:rPr>
        <w:t xml:space="preserve">лощадки;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Техническое состояние здания ДОУ: детский сад сдан в 1983году, капитальный ремонт здания в2012г.(замена отопительной системы). Виды благоустройства : имеется централ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ное отопление в 2008 году проведена замена кровли, водоснабжение, канализация – це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трализованное.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Детский сад  оборудован пожарной сигнализацией,   установлены термометры и маноме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ры на вводе отопительной системы, прибор учета тепла, электроэнергии,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Санитарное состояние ДОУ – удовлетворительное.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Естественное и искусственное освещение, тепловой режим соответствуют требованиям СанПиН. Предметно-пространственная организация группового помещения обеспечивает уровень интеллектуального, эмоционального и личностного развития детей (выделены и оборудованы зоны для игр, занятий, отдыха; имеются игрушки и дидактические пособия для интеллектуального, сенсорного развития, разных видов деятельности). 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Организация  и расположение предметов развивающей среды осуществлены педагогами рационально, отвечают возрастным особенностям и потребностям детей.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 ДОУ создаются условия для охраны жизни и здоровья детей, для их полноценного ф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4B95">
        <w:rPr>
          <w:rFonts w:ascii="Times New Roman" w:eastAsia="Times New Roman" w:hAnsi="Times New Roman" w:cs="Times New Roman"/>
          <w:sz w:val="24"/>
          <w:szCs w:val="24"/>
        </w:rPr>
        <w:t xml:space="preserve">зического развития.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Мебель соответствует физическому развитию детей.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На территории МБДОУ находятся 3 игровых площадки, на которых размещены игровые постройки, теневые навесы (беседки). Оборудована спортивная площадка.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В хозяйственной зоне размещены помещения для хранения инвентаря. Оборудована площадка  для мусорных контейнеров.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Территория благоустроена, оформлены цветники, клумбы, уголок леса,  декоративные кустарники, березовая, тополиная аллея.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 ДОУ имеется собственная информационно-техническая база: выход в интернет, эле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тронная почта, сайт детского сада, технические средства обучения (видео и </w:t>
      </w:r>
      <w:r w:rsidRPr="008A0E1F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-плееры -2, телевизор-1, музыкальный центр-1, магнитолы-2). Оргтехника  используются в образ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вательной деятельности для подбора и распечатки, материала, в методической и админ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стративной работе.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 МБДОУ уделяется большое значение обеспечению безопасности пребывания детей. Детский сад оснащен КТС (кнопкой тревожной сигнализации) для экстренного вызова 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рядов полиции. Ежедневно ведётся осмотр территории и помещений с регистрацией в журнале, журнал учета посетителей. Подключена АПС (автоматическая пожарная сигн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лизация) и СОУЭ (система опо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вещения людей о пожаре «Рокот»</w:t>
      </w:r>
      <w:r w:rsidR="001B7602">
        <w:rPr>
          <w:rFonts w:ascii="Times New Roman" w:eastAsia="Times New Roman" w:hAnsi="Times New Roman" w:cs="Times New Roman"/>
          <w:sz w:val="24"/>
          <w:szCs w:val="24"/>
        </w:rPr>
        <w:t>).   У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становлены 2 камеры наружного видеонаблюдения. Учреждение оснащено первичными средствами пожарот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шени</w:t>
      </w:r>
      <w:r w:rsidR="00AB4B95">
        <w:rPr>
          <w:rFonts w:ascii="Times New Roman" w:eastAsia="Times New Roman" w:hAnsi="Times New Roman" w:cs="Times New Roman"/>
          <w:sz w:val="24"/>
          <w:szCs w:val="24"/>
        </w:rPr>
        <w:t>я – огнетушители в количестве 11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шт. Разработана схема эвакуационных путей, св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товые табло расположены над всеми выходами первого и второго этажа. Оформлены 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матические стенды. Инструктаж с коллективом детского сада проводится по плану.</w:t>
      </w:r>
      <w:r w:rsidR="00512615" w:rsidRPr="0051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615" w:rsidRPr="008A0E1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12615"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2615" w:rsidRPr="008A0E1F">
        <w:rPr>
          <w:rFonts w:ascii="Times New Roman" w:eastAsia="Times New Roman" w:hAnsi="Times New Roman" w:cs="Times New Roman"/>
          <w:sz w:val="24"/>
          <w:szCs w:val="24"/>
        </w:rPr>
        <w:t>обретен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 xml:space="preserve"> и застелен</w:t>
      </w:r>
      <w:r w:rsidR="00512615" w:rsidRPr="008A0E1F">
        <w:rPr>
          <w:rFonts w:ascii="Times New Roman" w:eastAsia="Times New Roman" w:hAnsi="Times New Roman" w:cs="Times New Roman"/>
          <w:sz w:val="24"/>
          <w:szCs w:val="24"/>
        </w:rPr>
        <w:t xml:space="preserve"> линолеум в соответствии с противопожарными требованиями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 xml:space="preserve">  в акт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вом зале, групповых и спальных помещениях, в центре релаксации «Поиграй-ка».  Уст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новлено авари</w:t>
      </w:r>
      <w:r w:rsidR="00ED4C66">
        <w:rPr>
          <w:rFonts w:ascii="Times New Roman" w:eastAsia="Times New Roman" w:hAnsi="Times New Roman" w:cs="Times New Roman"/>
          <w:sz w:val="24"/>
          <w:szCs w:val="24"/>
        </w:rPr>
        <w:t xml:space="preserve">йное освещение.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имеет  ограждение по всему п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риметру.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Пополнилась материа</w:t>
      </w:r>
      <w:r w:rsidR="001B7602">
        <w:rPr>
          <w:rFonts w:ascii="Times New Roman" w:eastAsia="Times New Roman" w:hAnsi="Times New Roman" w:cs="Times New Roman"/>
          <w:sz w:val="24"/>
          <w:szCs w:val="24"/>
        </w:rPr>
        <w:t>льно-техническая база ДОУ в 2018-2019</w:t>
      </w:r>
      <w:r w:rsidR="00ED4C6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противоп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жарная дверь 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(6 шт) на 1 этаже здания, в  младшей группе</w:t>
      </w:r>
      <w:r w:rsidR="001B7602">
        <w:rPr>
          <w:rFonts w:ascii="Times New Roman" w:eastAsia="Times New Roman" w:hAnsi="Times New Roman" w:cs="Times New Roman"/>
          <w:sz w:val="24"/>
          <w:szCs w:val="24"/>
        </w:rPr>
        <w:t>, группе «Буратино»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 xml:space="preserve">  установл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2615">
        <w:rPr>
          <w:rFonts w:ascii="Times New Roman" w:eastAsia="Times New Roman" w:hAnsi="Times New Roman" w:cs="Times New Roman"/>
          <w:sz w:val="24"/>
          <w:szCs w:val="24"/>
        </w:rPr>
        <w:t>ны новые пластиковые окна</w:t>
      </w:r>
      <w:r w:rsidR="00ED4C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2B79">
        <w:rPr>
          <w:rFonts w:ascii="Times New Roman" w:eastAsia="Times New Roman" w:hAnsi="Times New Roman" w:cs="Times New Roman"/>
          <w:sz w:val="24"/>
          <w:szCs w:val="24"/>
        </w:rPr>
        <w:t>Приобретены игрушки дидактические, развивающие модули.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Пополнен УМК дидактическими пособия</w:t>
      </w:r>
      <w:r w:rsidR="007C2B79">
        <w:rPr>
          <w:rFonts w:ascii="Times New Roman" w:eastAsia="Times New Roman" w:hAnsi="Times New Roman" w:cs="Times New Roman"/>
          <w:sz w:val="24"/>
          <w:szCs w:val="24"/>
        </w:rPr>
        <w:t>ми, демонстрационно-раздаточным материалом.</w:t>
      </w:r>
    </w:p>
    <w:p w:rsidR="0066369E" w:rsidRPr="0066369E" w:rsidRDefault="008A0E1F" w:rsidP="0066369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Вывод: Состояние материально-технической базы позволяет реализовывать программы обучения и воспитания детей дошкольного возраста.</w:t>
      </w:r>
      <w:r w:rsidR="0066369E" w:rsidRPr="00663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636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66369E" w:rsidRPr="0066369E">
        <w:rPr>
          <w:rFonts w:ascii="Times New Roman" w:eastAsia="Times New Roman" w:hAnsi="Times New Roman" w:cs="Times New Roman"/>
          <w:i/>
          <w:sz w:val="24"/>
          <w:szCs w:val="24"/>
        </w:rPr>
        <w:t>Для повышения качества предоставля</w:t>
      </w:r>
      <w:r w:rsidR="0066369E" w:rsidRPr="0066369E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66369E" w:rsidRPr="0066369E">
        <w:rPr>
          <w:rFonts w:ascii="Times New Roman" w:eastAsia="Times New Roman" w:hAnsi="Times New Roman" w:cs="Times New Roman"/>
          <w:i/>
          <w:sz w:val="24"/>
          <w:szCs w:val="24"/>
        </w:rPr>
        <w:t>мых услуг необходимо провести выявленные ремонтные работы, пополнить группы и помещ</w:t>
      </w:r>
      <w:r w:rsidR="0066369E" w:rsidRPr="0066369E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66369E" w:rsidRPr="0066369E">
        <w:rPr>
          <w:rFonts w:ascii="Times New Roman" w:eastAsia="Times New Roman" w:hAnsi="Times New Roman" w:cs="Times New Roman"/>
          <w:i/>
          <w:sz w:val="24"/>
          <w:szCs w:val="24"/>
        </w:rPr>
        <w:t>ния ДОУ необходимым оборудованием</w:t>
      </w:r>
      <w:r w:rsidR="0066369E" w:rsidRPr="00663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69E" w:rsidRDefault="0066369E" w:rsidP="0066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C9A" w:rsidRPr="006E59C8" w:rsidRDefault="00984C9A" w:rsidP="00984C9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E5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E59C8" w:rsidRPr="006E5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</w:t>
      </w:r>
      <w:r w:rsidRPr="006E59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Медицинское обслуживание</w:t>
      </w:r>
    </w:p>
    <w:p w:rsidR="003065E8" w:rsidRDefault="003065E8" w:rsidP="00984C9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C9A" w:rsidRDefault="00984C9A" w:rsidP="00ED4C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Медицинское обслуживание в ДОУ осуществляет Краевое государственное бюджетное учреждение здравоохранения «Комсомольская межрайонная больница» министерства здрав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охранения Хабаровского края по медицинскому обслуживанию детей.</w:t>
      </w:r>
    </w:p>
    <w:p w:rsidR="00984C9A" w:rsidRDefault="00984C9A" w:rsidP="00984C9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 оснащён необходимым медицинским обор</w:t>
      </w:r>
      <w:r w:rsidR="00ED4C66">
        <w:rPr>
          <w:rFonts w:ascii="Times New Roman" w:eastAsia="Times New Roman" w:hAnsi="Times New Roman" w:cs="Times New Roman"/>
          <w:sz w:val="24"/>
          <w:szCs w:val="24"/>
        </w:rPr>
        <w:t>удованием, медикаментами на 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984C9A" w:rsidRDefault="00984C9A" w:rsidP="00984C9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984C9A" w:rsidRDefault="00984C9A" w:rsidP="00984C9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984C9A" w:rsidRDefault="00984C9A" w:rsidP="00984C9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состав ДОУ и медперсонал совместно решают вопросы профилактики заболеваемости с учетом личностно ориентирова</w:t>
      </w:r>
      <w:r w:rsidR="00AB4B95">
        <w:rPr>
          <w:rFonts w:ascii="Times New Roman" w:eastAsia="Times New Roman" w:hAnsi="Times New Roman" w:cs="Times New Roman"/>
          <w:sz w:val="24"/>
          <w:szCs w:val="24"/>
        </w:rPr>
        <w:t xml:space="preserve">нного подхода,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материально-технического оснащения, взаимодействия с семьей в вопросах закаливания, физического развития и прио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щения детей к спорту. Все оздоровительные и профилактические мероприятия для детей планируются и согласовываются с медсестрой. </w:t>
      </w:r>
    </w:p>
    <w:p w:rsidR="008A0E1F" w:rsidRPr="00AB4B95" w:rsidRDefault="00984C9A" w:rsidP="0066369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95">
        <w:rPr>
          <w:rFonts w:ascii="Times New Roman" w:eastAsia="Times New Roman" w:hAnsi="Times New Roman" w:cs="Times New Roman"/>
          <w:bCs/>
          <w:sz w:val="24"/>
          <w:szCs w:val="24"/>
        </w:rPr>
        <w:t>Вывод</w:t>
      </w:r>
      <w:r w:rsidR="0066369E" w:rsidRPr="00AB4B95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</w:t>
      </w: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ков  и профилактику различных заболе</w:t>
      </w:r>
      <w:r w:rsidR="0066369E" w:rsidRPr="00AB4B9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аний</w:t>
      </w:r>
      <w:r w:rsidR="0066369E" w:rsidRPr="00AB4B9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6369E" w:rsidRPr="00AB4B95" w:rsidRDefault="0066369E" w:rsidP="008A0E1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3825" w:rsidRDefault="00613825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E1F" w:rsidRDefault="006E59C8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</w:t>
      </w:r>
      <w:r w:rsidR="00057DAE">
        <w:rPr>
          <w:rFonts w:ascii="Times New Roman" w:eastAsia="Times New Roman" w:hAnsi="Times New Roman" w:cs="Times New Roman"/>
          <w:b/>
          <w:i/>
          <w:sz w:val="24"/>
          <w:szCs w:val="24"/>
        </w:rPr>
        <w:t>ция питания воспитанников МБДОУ</w:t>
      </w:r>
    </w:p>
    <w:p w:rsidR="003065E8" w:rsidRPr="008A0E1F" w:rsidRDefault="003065E8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Питание является одним из важнейших факторов, обеспечивающим нормальное течение процессов роста и развития воспитанников. Режим питания является одним из основных условий, обеспечивающих рациональное питание. Питание в МБДОУ 4- разовое: завтрак, второй завтрак, обед, уплотненный полдник</w:t>
      </w:r>
      <w:r w:rsidR="00663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Разработано перспективное двухнедельное меню с учетом 10-ти часового пребывания детей в ДОУ. Меню составлено с учетом во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растных групп до 3-х лет и с 3 до 7 лет. На все блюда имеются технологические карты.</w:t>
      </w:r>
    </w:p>
    <w:p w:rsidR="007019DF" w:rsidRPr="007019DF" w:rsidRDefault="008A0E1F" w:rsidP="007019D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 МБДОУ осуществляется сбалансированное питание воспитанников в соответствии с действующими натуральными нормами, выдерживается соотношение белков, жиров и углев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дов, растительной и животной пищи. Контроль за качеством пищи проводится систематически. Создана бракеражная комиссия, ежедневно берётся суточная проба, которая хранится не менее 48 часов. </w:t>
      </w:r>
      <w:r w:rsidR="007019DF" w:rsidRPr="007019DF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</w:p>
    <w:p w:rsidR="007019DF" w:rsidRPr="007019DF" w:rsidRDefault="007019DF" w:rsidP="007019D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19DF">
        <w:rPr>
          <w:rFonts w:ascii="Times New Roman" w:eastAsia="Times New Roman" w:hAnsi="Times New Roman" w:cs="Times New Roman"/>
          <w:i/>
          <w:sz w:val="24"/>
          <w:szCs w:val="24"/>
        </w:rPr>
        <w:t>Питание детей в ДОУ организовано в соответствии с десятидневным меню, согласова</w:t>
      </w:r>
      <w:r w:rsidRPr="007019DF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7019DF">
        <w:rPr>
          <w:rFonts w:ascii="Times New Roman" w:eastAsia="Times New Roman" w:hAnsi="Times New Roman" w:cs="Times New Roman"/>
          <w:i/>
          <w:sz w:val="24"/>
          <w:szCs w:val="24"/>
        </w:rPr>
        <w:t xml:space="preserve">ному с заведующей ДОУ. направлено на сохранение и укрепление здоровья воспитанников и  на выполнение СанПиНа 2.4.1.3049-13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Default="006E59C8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кадрового обеспе</w:t>
      </w:r>
      <w:r w:rsidR="00057DAE">
        <w:rPr>
          <w:rFonts w:ascii="Times New Roman" w:eastAsia="Times New Roman" w:hAnsi="Times New Roman" w:cs="Times New Roman"/>
          <w:b/>
          <w:i/>
          <w:sz w:val="24"/>
          <w:szCs w:val="24"/>
        </w:rPr>
        <w:t>чения образовательного процесса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Педаго</w:t>
      </w:r>
      <w:r w:rsidR="005B58B8">
        <w:rPr>
          <w:rFonts w:ascii="Times New Roman" w:eastAsia="Times New Roman" w:hAnsi="Times New Roman" w:cs="Times New Roman"/>
          <w:sz w:val="24"/>
          <w:szCs w:val="24"/>
        </w:rPr>
        <w:t>гический коллектив состоит из  8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человек, в том числе: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Воспитатели – 6.</w:t>
      </w:r>
    </w:p>
    <w:p w:rsidR="008A0E1F" w:rsidRPr="00E51377" w:rsidRDefault="00ED4C66" w:rsidP="008A0E1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Специалисты:  инструктор по физической культуре</w:t>
      </w:r>
    </w:p>
    <w:p w:rsidR="008A0E1F" w:rsidRPr="004510C5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10C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510C5" w:rsidRPr="004510C5">
        <w:rPr>
          <w:rFonts w:ascii="Times New Roman" w:eastAsia="Times New Roman" w:hAnsi="Times New Roman" w:cs="Times New Roman"/>
          <w:sz w:val="24"/>
          <w:szCs w:val="24"/>
        </w:rPr>
        <w:t xml:space="preserve">         педагог-психолог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10C5">
        <w:rPr>
          <w:rFonts w:ascii="Times New Roman" w:eastAsia="Times New Roman" w:hAnsi="Times New Roman" w:cs="Times New Roman"/>
          <w:sz w:val="24"/>
          <w:szCs w:val="24"/>
        </w:rPr>
        <w:t>Распределение по стажу работы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- от 5 до 10 лет- 0</w:t>
      </w:r>
    </w:p>
    <w:p w:rsidR="008A0E1F" w:rsidRPr="008A0E1F" w:rsidRDefault="007C2B79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10 до 15 лет –0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- от 15 до 20 лет –2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lastRenderedPageBreak/>
        <w:t>- свыше 20 лет – 6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Распределение по образованию:</w:t>
      </w:r>
    </w:p>
    <w:p w:rsidR="008A0E1F" w:rsidRPr="008A0E1F" w:rsidRDefault="002176D0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высшее – 7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Средне-специальное - 1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- из них педагогическое - 8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Характеристика квалификационных критериев:</w:t>
      </w:r>
    </w:p>
    <w:p w:rsidR="008A0E1F" w:rsidRPr="008A0E1F" w:rsidRDefault="001B7602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меют высшую категорию - 2чел.  , 1категорию - 1чел.  соотве</w:t>
      </w:r>
      <w:r w:rsidR="00E51377">
        <w:rPr>
          <w:rFonts w:ascii="Times New Roman" w:eastAsia="Times New Roman" w:hAnsi="Times New Roman" w:cs="Times New Roman"/>
          <w:sz w:val="24"/>
          <w:szCs w:val="24"/>
        </w:rPr>
        <w:t>тствуют занимаемой дол</w:t>
      </w:r>
      <w:r w:rsidR="00E5137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51377">
        <w:rPr>
          <w:rFonts w:ascii="Times New Roman" w:eastAsia="Times New Roman" w:hAnsi="Times New Roman" w:cs="Times New Roman"/>
          <w:sz w:val="24"/>
          <w:szCs w:val="24"/>
        </w:rPr>
        <w:t>ности – 5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 xml:space="preserve"> чел. Повышение квалификации:</w:t>
      </w:r>
    </w:p>
    <w:p w:rsidR="008A0E1F" w:rsidRPr="008A0E1F" w:rsidRDefault="009F3F7C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педагоги  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 xml:space="preserve">   имеют курсовую подготовку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требованиями.</w:t>
      </w:r>
    </w:p>
    <w:p w:rsidR="00E04993" w:rsidRDefault="00E04993" w:rsidP="00E0499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1F" w:rsidRPr="008A0E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более 90 % педагогов имеют стаж работы свыше 20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процесса на основе индивидуализации и интеграции.</w:t>
      </w:r>
    </w:p>
    <w:p w:rsidR="00E04993" w:rsidRDefault="00E04993" w:rsidP="00E0499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ДОУ награждены Почетными Грамотами администрации Комсомольского мун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ципального района, 3 педагога имеет Грамоту министерства  образования и науки Российской Федерации.</w:t>
      </w:r>
    </w:p>
    <w:p w:rsidR="00E04993" w:rsidRPr="00AB4B95" w:rsidRDefault="00E04993" w:rsidP="00E0499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95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</w:p>
    <w:p w:rsidR="00E04993" w:rsidRPr="00AB4B95" w:rsidRDefault="00E04993" w:rsidP="00E0499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Анализ педагогического состава ДОУ позволяет сделать выводы о том, что педагогич</w:t>
      </w: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B4B95">
        <w:rPr>
          <w:rFonts w:ascii="Times New Roman" w:eastAsia="Times New Roman" w:hAnsi="Times New Roman" w:cs="Times New Roman"/>
          <w:i/>
          <w:sz w:val="24"/>
          <w:szCs w:val="24"/>
        </w:rPr>
        <w:t>ский  коллектив имеет достаточный уровень педагогической культуры, 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3065E8" w:rsidRDefault="003065E8" w:rsidP="006636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369E" w:rsidRDefault="006E59C8" w:rsidP="006636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9.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работы по профессиональному росту педагог</w:t>
      </w:r>
      <w:r w:rsidR="00AB4B95">
        <w:rPr>
          <w:rFonts w:ascii="Times New Roman" w:eastAsia="Times New Roman" w:hAnsi="Times New Roman" w:cs="Times New Roman"/>
          <w:b/>
          <w:i/>
          <w:sz w:val="24"/>
          <w:szCs w:val="24"/>
        </w:rPr>
        <w:t>ов.</w:t>
      </w:r>
    </w:p>
    <w:p w:rsidR="003065E8" w:rsidRDefault="003065E8" w:rsidP="0066369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505E" w:rsidRDefault="008A0E1F" w:rsidP="00FB50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   Состав педагогического коллектива стабильный.   Педагоги ДОУ  проявляют творчес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во и педагогическое мастерство в проведении занятий, совместной деятельности.   Восп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татели участвуют в проведении практических семинаров, совершенствуют свое мастерс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во через свою тему самообразования, планомерное обучение на курсах повышения квал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фикации.  Образовательная среда создана с учетом возрастных возможностей детей, 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дивидуальных особенностей воспитанников и конструируется таким образом, чтобы в 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чение дня каждый ребенок мог найти для себя увлекательное занятие. В каждой возра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тной группе созданы  условия для самостоятельной, художественной, творческой, театр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лизованной, двигательной деятельности.</w:t>
      </w: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  <w:r w:rsidRPr="00FB505E">
        <w:rPr>
          <w:rFonts w:ascii="Times New Roman" w:hAnsi="Times New Roman" w:cs="Times New Roman"/>
        </w:rPr>
        <w:t xml:space="preserve"> </w:t>
      </w:r>
      <w:r w:rsidR="00E86230" w:rsidRPr="00E86230">
        <w:rPr>
          <w:rFonts w:ascii="Times New Roman" w:hAnsi="Times New Roman" w:cs="Times New Roman"/>
          <w:sz w:val="20"/>
          <w:szCs w:val="20"/>
        </w:rPr>
        <w:t>ИНФОРМАЦИЯ О ДОСТИЖЕНИЯХ</w:t>
      </w:r>
      <w:r w:rsidR="00E86230">
        <w:rPr>
          <w:rFonts w:ascii="Times New Roman" w:hAnsi="Times New Roman" w:cs="Times New Roman"/>
        </w:rPr>
        <w:t xml:space="preserve"> педагогов</w:t>
      </w:r>
      <w:r>
        <w:rPr>
          <w:rFonts w:ascii="Times New Roman" w:hAnsi="Times New Roman" w:cs="Times New Roman"/>
        </w:rPr>
        <w:t xml:space="preserve"> за 2019 год.</w:t>
      </w: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</w:p>
    <w:tbl>
      <w:tblPr>
        <w:tblW w:w="11205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111"/>
        <w:gridCol w:w="2779"/>
        <w:gridCol w:w="2363"/>
        <w:gridCol w:w="1633"/>
        <w:gridCol w:w="1819"/>
      </w:tblGrid>
      <w:tr w:rsidR="00FB505E" w:rsidTr="00FB505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Кто организатор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педагогов, принявших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стие в подгото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ке</w:t>
            </w:r>
          </w:p>
        </w:tc>
      </w:tr>
      <w:tr w:rsidR="00FB505E" w:rsidTr="00FB505E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FB505E" w:rsidTr="00FB505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lastRenderedPageBreak/>
              <w:t>смотр-конкурс «Образцовый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ский сад 2018-2019»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венный наблюдательный совет в сфере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тий, конкурсов, выставок, олимпиад, смотров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зования, науки и просв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 при МЦКИ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08.11.2018 - </w:t>
            </w:r>
            <w:r>
              <w:rPr>
                <w:rFonts w:ascii="Times New Roman" w:hAnsi="Times New Roman" w:cs="Times New Roman"/>
              </w:rPr>
              <w:lastRenderedPageBreak/>
              <w:t>15.03.2019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Цепаева В.Н.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Сазонова Г.Н.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Сутурина Т.Н.</w:t>
            </w:r>
          </w:p>
        </w:tc>
      </w:tr>
    </w:tbl>
    <w:p w:rsidR="00FB505E" w:rsidRDefault="00FB505E" w:rsidP="00FB505E">
      <w:pPr>
        <w:jc w:val="center"/>
        <w:rPr>
          <w:rFonts w:ascii="Times New Roman" w:hAnsi="Times New Roman" w:cs="Times New Roman"/>
        </w:rPr>
      </w:pPr>
    </w:p>
    <w:tbl>
      <w:tblPr>
        <w:tblW w:w="225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251"/>
        <w:gridCol w:w="2547"/>
        <w:gridCol w:w="2572"/>
        <w:gridCol w:w="1513"/>
        <w:gridCol w:w="2114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Кто организатор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 w:rsidP="00827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13" w:type="dxa"/>
          </w:tcPr>
          <w:p w:rsidR="00FB505E" w:rsidRDefault="00FB505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B505E" w:rsidRDefault="00FB505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B505E" w:rsidRDefault="00FB505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B505E" w:rsidRDefault="00FB505E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FB505E" w:rsidRDefault="00FB505E" w:rsidP="00827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05E" w:rsidRDefault="00FB505E" w:rsidP="00827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05E" w:rsidRDefault="00FB505E" w:rsidP="00827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05E" w:rsidRDefault="00FB505E" w:rsidP="00827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гический конкурс «Св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бодное образование» 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«Исследов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тельская работа в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ском саду»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Конкурсная работа – проект «Поклонимся великим тем годам» (посвященный Великой Победе)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«Образование Ру»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ОБРУ.РФ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официальный сайт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дерального агентства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 мая 2019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гический конкурс «Св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бодное образование» 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Номинация «Исследов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тельская работа в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ском саду» Конкурсная работа – проект «Мой край родной – частица Родины большой»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«Образование Ру»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ОБРУ.РФ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официальный сайт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дерального агентства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Подоляк Е.А.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«Люди, прославившие Россию»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Пед.центр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Корягина Т.А.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Профессиональный конкурс «Педагог года -2019» номинация «И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следовательские работы и проекты»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Сайт «Диплом педагога»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 2019г.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Корягина Т.А.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методических разработок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Образовательный 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тал </w:t>
            </w:r>
            <w:r>
              <w:rPr>
                <w:rFonts w:ascii="Times New Roman" w:hAnsi="Times New Roman" w:cs="Times New Roman"/>
                <w:lang w:val="en-US"/>
              </w:rPr>
              <w:t>Maam.ru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 2019г.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Корягина Т.А.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Работа с одаренными детьми в соответствии с ФГОС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гический конкурс «ФГОСОБРазование» г. Москва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09.04.2019г.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2 место Диплом FO 818- 55078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Корягина Т.А.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Исследовательско- творческий проект «Мы – правнуки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беды»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«Педагоги России 2019»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02.05.2019г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FB505E" w:rsidTr="00FB505E">
        <w:trPr>
          <w:gridAfter w:val="8"/>
          <w:wAfter w:w="12104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конкурс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полнительных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программ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урочной деятельности и программ летних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мирований школьников.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дополнительного образования Центр э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нографической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сельского поселения «Село Верхняя Эконь» Комсомольского района. Муниципальный Опо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Центр Комсомол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муниципального района.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 –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плом 1 степени в номинации «Авто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ская  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 общеразв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вающая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ма»</w:t>
            </w:r>
          </w:p>
          <w:p w:rsidR="00FB505E" w:rsidRPr="00613825" w:rsidRDefault="00FB505E" w:rsidP="00613825">
            <w:pPr>
              <w:pStyle w:val="aa"/>
            </w:pPr>
            <w:r>
              <w:t>Приказ от 15.05.2019 № 6</w:t>
            </w:r>
          </w:p>
        </w:tc>
      </w:tr>
    </w:tbl>
    <w:p w:rsidR="00FB505E" w:rsidRDefault="00FB505E" w:rsidP="00FB505E">
      <w:pPr>
        <w:jc w:val="center"/>
        <w:rPr>
          <w:rFonts w:ascii="Times New Roman" w:hAnsi="Times New Roman" w:cs="Times New Roman"/>
          <w:color w:val="000000"/>
        </w:rPr>
      </w:pP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участия педагогов в конференциях, семинарах, вебинарах </w:t>
      </w: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</w:t>
      </w: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351"/>
        <w:gridCol w:w="2982"/>
        <w:gridCol w:w="2091"/>
        <w:gridCol w:w="1452"/>
        <w:gridCol w:w="2122"/>
      </w:tblGrid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Кто организатор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B505E" w:rsidTr="00FB505E"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6B79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Международная конфере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ция педагогов «Инновац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онные технологии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дошкольного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соответствии с треб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ванием ФГОС ДО»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формационный портал «Лидер»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 слуш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</w:tr>
      <w:tr w:rsidR="00FB505E" w:rsidTr="00FB505E"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7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Подоляк Е.А.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Конференция «Основы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нансовой грамотности»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Ольга Михайловна,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ЦВР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«Поиск»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25.11.2019г.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прослушивание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7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Корягина </w:t>
            </w:r>
            <w:r>
              <w:rPr>
                <w:rFonts w:ascii="Times New Roman" w:hAnsi="Times New Roman" w:cs="Times New Roman"/>
              </w:rPr>
              <w:lastRenderedPageBreak/>
              <w:t>Т.А.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мультимедиа </w:t>
            </w:r>
            <w:r>
              <w:rPr>
                <w:rFonts w:ascii="Times New Roman" w:hAnsi="Times New Roman" w:cs="Times New Roman"/>
              </w:rPr>
              <w:lastRenderedPageBreak/>
              <w:t>технологий в рамках ФГОС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разовательный </w:t>
            </w:r>
            <w:r>
              <w:rPr>
                <w:rFonts w:ascii="Times New Roman" w:hAnsi="Times New Roman" w:cs="Times New Roman"/>
              </w:rPr>
              <w:lastRenderedPageBreak/>
              <w:t>портал Издательс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 «Просвещение»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09.10.2019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7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Корягина Т.А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Технологии здоровьесбер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жения в психолого-педагогическом сопрово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дении дошкольника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Издательство «Б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ном. Лаборатория Знайки» г. Москва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7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Открытый обучающий веб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 МЭО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«Использование цифровых ресурсов для подготовки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 к школе (на примере ИОС «Мобильное электро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образование»)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«Мобильное электронное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зование»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Россия, Москва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7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Брень В.А.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Форсайт-сессия «10 главных ошибок родителей перв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классников»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ТЦ «Сфера»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Прослушивание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10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FB505E" w:rsidTr="00FB50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7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Методический фестиваль «Инициатива в образовании» в Комсомольском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районе на базе школы № 2 села Хурба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Комсомольского муниципального района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Выступление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казом презентации по теме: «Проектно – исследовател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деятельность – как метод развития познавательного интереса старших дошкольников в условиях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ФГОС ДО»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505E" w:rsidRDefault="00FB505E" w:rsidP="00FB505E">
      <w:pPr>
        <w:jc w:val="center"/>
        <w:rPr>
          <w:rFonts w:ascii="Times New Roman" w:hAnsi="Times New Roman" w:cs="Times New Roman"/>
          <w:color w:val="000000"/>
        </w:rPr>
      </w:pP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проектной и исследовательской деятельности </w:t>
      </w: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воспитанников</w:t>
      </w:r>
      <w:r>
        <w:rPr>
          <w:rFonts w:ascii="Times New Roman" w:hAnsi="Times New Roman" w:cs="Times New Roman"/>
        </w:rPr>
        <w:t xml:space="preserve"> за 2019 учебный год</w:t>
      </w:r>
    </w:p>
    <w:p w:rsidR="00FB505E" w:rsidRDefault="00FB505E" w:rsidP="00FB505E">
      <w:pPr>
        <w:jc w:val="center"/>
        <w:rPr>
          <w:rFonts w:ascii="Times New Roman" w:hAnsi="Times New Roman" w:cs="Times New Roman"/>
        </w:rPr>
      </w:pPr>
    </w:p>
    <w:tbl>
      <w:tblPr>
        <w:tblW w:w="110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11"/>
        <w:gridCol w:w="142"/>
        <w:gridCol w:w="1595"/>
        <w:gridCol w:w="106"/>
        <w:gridCol w:w="1842"/>
        <w:gridCol w:w="2114"/>
        <w:gridCol w:w="1572"/>
        <w:gridCol w:w="142"/>
        <w:gridCol w:w="1445"/>
      </w:tblGrid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 воспита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Кто организатор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B505E" w:rsidTr="00FB505E"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Черненко Марк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ческих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проектов "Космический корабль на старте"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Т.А.Корягина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Меджународный информационно-образовательный </w:t>
            </w:r>
            <w:r>
              <w:rPr>
                <w:rFonts w:ascii="Times New Roman" w:hAnsi="Times New Roman" w:cs="Times New Roman"/>
              </w:rPr>
              <w:lastRenderedPageBreak/>
              <w:t>цент развития «Д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плом педагога»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2019г.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B505E" w:rsidTr="00FB505E">
        <w:tc>
          <w:tcPr>
            <w:tcW w:w="1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уровень</w:t>
            </w: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«Окно в ша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матный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Подоляк Е.А.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«Время знаний»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2019г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нил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Киле Максим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Роман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Гилязетдинова Полина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«Минувших лет живая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Т.А.Корягина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«Гордость России» Центр организации и проведения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дународных и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российских диста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ционных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2019г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Турсунбоева Камила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«Была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на…Была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беда…»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Т.А.Корягина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«Гордость России»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8.05.19г.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Жукова Софья – диплом 1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пени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Кс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– диплом 1 степени.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Всероссийская онлайн –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торина « 9 Мая – День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ды» для детей дошкольного возраста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Сазонова Г.А.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 роста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лантливых детей и педагогов «Эй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штейн»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Дипломы первой степ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 – 7 детей.</w:t>
            </w:r>
          </w:p>
          <w:p w:rsidR="00FB505E" w:rsidRDefault="00FB505E">
            <w:pPr>
              <w:rPr>
                <w:rFonts w:ascii="Times New Roman" w:hAnsi="Times New Roman" w:cs="Times New Roman"/>
              </w:rPr>
            </w:pP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Дипломы 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рой степени – 3 детей.</w:t>
            </w:r>
          </w:p>
        </w:tc>
      </w:tr>
      <w:tr w:rsidR="00FB505E" w:rsidTr="00FB505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Вагнер Мария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Всероссийская онлайн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рина для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школьников «Маленький гений»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Брень В.А.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Сайт «Дом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E" w:rsidRDefault="00FB505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B505E" w:rsidRDefault="00FB5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степени</w:t>
            </w:r>
          </w:p>
        </w:tc>
      </w:tr>
    </w:tbl>
    <w:p w:rsidR="004B3C9D" w:rsidRDefault="004B3C9D" w:rsidP="004B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C9D" w:rsidRPr="00E86230" w:rsidRDefault="004B3C9D" w:rsidP="004B3C9D">
      <w:pPr>
        <w:pStyle w:val="Default"/>
        <w:jc w:val="both"/>
      </w:pPr>
      <w:r w:rsidRPr="00E86230">
        <w:rPr>
          <w:b/>
        </w:rPr>
        <w:t xml:space="preserve">Отмечаются следующие </w:t>
      </w:r>
      <w:r w:rsidRPr="00E86230">
        <w:rPr>
          <w:b/>
          <w:bCs/>
        </w:rPr>
        <w:t xml:space="preserve">положительные тенденции </w:t>
      </w:r>
      <w:r w:rsidRPr="00E86230">
        <w:rPr>
          <w:b/>
        </w:rPr>
        <w:t>в процессе реализации педагог</w:t>
      </w:r>
      <w:r w:rsidRPr="00E86230">
        <w:rPr>
          <w:b/>
        </w:rPr>
        <w:t>а</w:t>
      </w:r>
      <w:r w:rsidRPr="00E86230">
        <w:rPr>
          <w:b/>
        </w:rPr>
        <w:t>ми ФГОС</w:t>
      </w:r>
      <w:r w:rsidR="007830A0" w:rsidRPr="00E86230">
        <w:rPr>
          <w:b/>
        </w:rPr>
        <w:t xml:space="preserve"> ДО</w:t>
      </w:r>
      <w:r w:rsidRPr="00E86230">
        <w:t xml:space="preserve">: </w:t>
      </w:r>
    </w:p>
    <w:p w:rsidR="004B3C9D" w:rsidRPr="00E86230" w:rsidRDefault="004B3C9D" w:rsidP="004B3C9D">
      <w:pPr>
        <w:pStyle w:val="Default"/>
        <w:jc w:val="both"/>
      </w:pPr>
      <w:r w:rsidRPr="00E86230">
        <w:t xml:space="preserve">1. Использование педагогами в работе с воспитанниками современных образовательных технологий; </w:t>
      </w:r>
    </w:p>
    <w:p w:rsidR="004B3C9D" w:rsidRPr="00E86230" w:rsidRDefault="004B3C9D" w:rsidP="004B3C9D">
      <w:pPr>
        <w:pStyle w:val="Default"/>
        <w:jc w:val="both"/>
      </w:pPr>
      <w:r w:rsidRPr="00E86230">
        <w:lastRenderedPageBreak/>
        <w:t xml:space="preserve">2. Ориентация педагогов на организацию здоровьесберегающей среды; </w:t>
      </w:r>
    </w:p>
    <w:p w:rsidR="004B3C9D" w:rsidRPr="00E86230" w:rsidRDefault="004B3C9D" w:rsidP="004B3C9D">
      <w:pPr>
        <w:pStyle w:val="Default"/>
        <w:jc w:val="both"/>
      </w:pPr>
      <w:r w:rsidRPr="00E86230">
        <w:t xml:space="preserve">Осознание педагогами необходимости перехода на развивающие системы воспитания и обучения; </w:t>
      </w:r>
    </w:p>
    <w:p w:rsidR="004B3C9D" w:rsidRPr="00E86230" w:rsidRDefault="004B3C9D" w:rsidP="004B3C9D">
      <w:pPr>
        <w:pStyle w:val="Default"/>
        <w:jc w:val="both"/>
      </w:pPr>
      <w:r w:rsidRPr="00E86230">
        <w:t xml:space="preserve">3. Возможность профессионального общения педагогов и обмена опытом с коллегами. </w:t>
      </w:r>
    </w:p>
    <w:p w:rsidR="004B3C9D" w:rsidRPr="00E86230" w:rsidRDefault="004B3C9D" w:rsidP="004B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230">
        <w:rPr>
          <w:rFonts w:ascii="Times New Roman" w:hAnsi="Times New Roman" w:cs="Times New Roman"/>
          <w:sz w:val="24"/>
          <w:szCs w:val="24"/>
        </w:rPr>
        <w:t xml:space="preserve">4. </w:t>
      </w:r>
      <w:r w:rsidRPr="00E86230">
        <w:rPr>
          <w:rFonts w:ascii="Times New Roman" w:eastAsia="Times New Roman" w:hAnsi="Times New Roman" w:cs="Times New Roman"/>
          <w:sz w:val="24"/>
          <w:szCs w:val="24"/>
        </w:rPr>
        <w:t>Реализация новых компетенций педагогов, записанных в ФГОС ДО</w:t>
      </w:r>
    </w:p>
    <w:p w:rsidR="008A0E1F" w:rsidRPr="00E86230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BD2441" w:rsidRDefault="006E59C8" w:rsidP="00BD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Взаимодействие с </w:t>
      </w:r>
      <w:r w:rsidR="00057DAE">
        <w:rPr>
          <w:rFonts w:ascii="Times New Roman" w:eastAsia="Times New Roman" w:hAnsi="Times New Roman" w:cs="Times New Roman"/>
          <w:b/>
          <w:i/>
          <w:sz w:val="24"/>
          <w:szCs w:val="24"/>
        </w:rPr>
        <w:t>семьями</w:t>
      </w:r>
      <w:r w:rsidR="008A0E1F"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воспитанников</w:t>
      </w:r>
    </w:p>
    <w:p w:rsidR="008A0E1F" w:rsidRPr="008A0E1F" w:rsidRDefault="008A0E1F" w:rsidP="008A0E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24D8" w:rsidRPr="00827BD2" w:rsidRDefault="00DE24D8" w:rsidP="00DE24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BD2">
        <w:rPr>
          <w:rFonts w:ascii="Times New Roman" w:eastAsia="Times New Roman" w:hAnsi="Times New Roman" w:cs="Times New Roman"/>
          <w:sz w:val="20"/>
          <w:szCs w:val="20"/>
        </w:rPr>
        <w:t>Работа по вовлечению родителей в совместную деятельность МБДОУ организуется по четырем н</w:t>
      </w:r>
      <w:r w:rsidRPr="00827BD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27BD2">
        <w:rPr>
          <w:rFonts w:ascii="Times New Roman" w:eastAsia="Times New Roman" w:hAnsi="Times New Roman" w:cs="Times New Roman"/>
          <w:sz w:val="20"/>
          <w:szCs w:val="20"/>
        </w:rPr>
        <w:t>правлениям: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509"/>
      </w:tblGrid>
      <w:tr w:rsidR="00DE24D8" w:rsidRPr="00827BD2" w:rsidTr="00DE24D8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проведения</w:t>
            </w:r>
          </w:p>
        </w:tc>
      </w:tr>
      <w:tr w:rsidR="00DE24D8" w:rsidRPr="00827BD2" w:rsidTr="00DE24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интересов, потребностей, запросов родителей, уровня их пе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дагогической грамотн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опро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сы;</w:t>
            </w:r>
          </w:p>
          <w:p w:rsidR="00DE24D8" w:rsidRPr="00827BD2" w:rsidRDefault="00DE24D8" w:rsidP="00DE24D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анкетирование;</w:t>
            </w:r>
          </w:p>
          <w:p w:rsidR="00DE24D8" w:rsidRPr="00827BD2" w:rsidRDefault="00DE24D8" w:rsidP="00DE24D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семей;</w:t>
            </w:r>
          </w:p>
          <w:p w:rsidR="00DE24D8" w:rsidRPr="00827BD2" w:rsidRDefault="00DE24D8" w:rsidP="00DE24D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«Почтовый ящик»</w:t>
            </w:r>
          </w:p>
        </w:tc>
      </w:tr>
      <w:tr w:rsidR="00DE24D8" w:rsidRPr="00827BD2" w:rsidTr="00DE24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возрастными и псих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гическими особенн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стями детей дошкольн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го возра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ста.</w:t>
            </w:r>
          </w:p>
          <w:p w:rsidR="00DE24D8" w:rsidRPr="00827BD2" w:rsidRDefault="00DE24D8" w:rsidP="00DE24D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роди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телей практических н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 в воспитании д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семинары-практикумы;</w:t>
            </w:r>
          </w:p>
          <w:p w:rsidR="00DE24D8" w:rsidRPr="00827BD2" w:rsidRDefault="00DE24D8" w:rsidP="00DE24D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(тр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диционная и нетрадиционная форма проведения)</w:t>
            </w:r>
          </w:p>
          <w:p w:rsidR="00DE24D8" w:rsidRPr="00827BD2" w:rsidRDefault="00DE24D8" w:rsidP="00DE24D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сультации;</w:t>
            </w:r>
          </w:p>
          <w:p w:rsidR="00DE24D8" w:rsidRPr="00827BD2" w:rsidRDefault="00DE24D8" w:rsidP="00DE24D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«круглый стол»;</w:t>
            </w:r>
          </w:p>
          <w:p w:rsidR="00DE24D8" w:rsidRPr="00827BD2" w:rsidRDefault="00DE24D8" w:rsidP="00DE24D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с пе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дагогическим с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нием</w:t>
            </w:r>
          </w:p>
        </w:tc>
      </w:tr>
      <w:tr w:rsidR="00DE24D8" w:rsidRPr="00827BD2" w:rsidTr="00DE24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</w:t>
            </w:r>
            <w:r w:rsidR="00B97690"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работой дошко</w:t>
            </w:r>
            <w:r w:rsidR="00B97690"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льного уч</w:t>
            </w:r>
            <w:r w:rsidR="00B97690"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реждения.</w:t>
            </w:r>
          </w:p>
          <w:p w:rsidR="00DE24D8" w:rsidRPr="00827BD2" w:rsidRDefault="00DE24D8" w:rsidP="00DE24D8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родите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лей знаний о воспитании и</w:t>
            </w:r>
            <w:r w:rsidR="00B97690"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дошкольного учреждения;</w:t>
            </w:r>
          </w:p>
          <w:p w:rsidR="00DE24D8" w:rsidRPr="00827BD2" w:rsidRDefault="00DE24D8" w:rsidP="00DE24D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про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спекты для родителей</w:t>
            </w:r>
          </w:p>
          <w:p w:rsidR="00DE24D8" w:rsidRPr="00827BD2" w:rsidRDefault="00DE24D8" w:rsidP="00DE24D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открытых две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рей;</w:t>
            </w:r>
          </w:p>
          <w:p w:rsidR="00DE24D8" w:rsidRPr="00827BD2" w:rsidRDefault="00DE24D8" w:rsidP="00DE24D8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газет</w:t>
            </w:r>
          </w:p>
        </w:tc>
      </w:tr>
      <w:tr w:rsidR="00DE24D8" w:rsidRPr="00827BD2" w:rsidTr="00DE24D8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эмоцио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нального контакта ме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ду</w:t>
            </w:r>
            <w:r w:rsidR="00B97690"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педагогами, родит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лями,</w:t>
            </w:r>
            <w:r w:rsidR="00B97690"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8" w:rsidRPr="00827BD2" w:rsidRDefault="00DE24D8" w:rsidP="00DE24D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досуги;</w:t>
            </w:r>
          </w:p>
          <w:p w:rsidR="00DE24D8" w:rsidRPr="00827BD2" w:rsidRDefault="00DE24D8" w:rsidP="00DE24D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</w:t>
            </w:r>
          </w:p>
          <w:p w:rsidR="00DE24D8" w:rsidRPr="00827BD2" w:rsidRDefault="00DE24D8" w:rsidP="00DE24D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BD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 родителей и детей в выставках, конкурсах.</w:t>
            </w:r>
          </w:p>
        </w:tc>
      </w:tr>
    </w:tbl>
    <w:p w:rsidR="00DE24D8" w:rsidRPr="008A0E1F" w:rsidRDefault="00DE24D8" w:rsidP="00057D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8A0E1F" w:rsidRPr="008A0E1F" w:rsidRDefault="008A0E1F" w:rsidP="00057DAE">
      <w:pPr>
        <w:spacing w:after="0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t xml:space="preserve">В МБДОУ создаются необходимые условия для оптимального функционирования и развития; благоприятный психологический климат для педагогического творчества, развития инновационной деятельности, способствующий гуманизации воспитания.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t>Нормативно-правовая база обеспечивает строгое выполнение законодательства по охране труда всеми членами коллектива и позволяет создать безопасные условия пребывания восп</w:t>
      </w:r>
      <w:r w:rsidRPr="008A0E1F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A0E1F">
        <w:rPr>
          <w:rFonts w:ascii="Times New Roman" w:eastAsia="Times New Roman" w:hAnsi="Times New Roman" w:cs="Times New Roman"/>
          <w:sz w:val="23"/>
          <w:szCs w:val="23"/>
        </w:rPr>
        <w:t xml:space="preserve">танников в ДОУ.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t xml:space="preserve">Предметная среда, организованная педагогами, способствует эмоциональному благополучию ребенка, а ее элементы - оборудование, игры, игрушки, дидактический материал - воспитанию и развитию малыша.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t>В методическом кабинете и во всех группах имеется  база по обеспечению образовательной программы демонстрационным, раздаточным и игровым материалом, пособиями и атрибут</w:t>
      </w:r>
      <w:r w:rsidRPr="008A0E1F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A0E1F">
        <w:rPr>
          <w:rFonts w:ascii="Times New Roman" w:eastAsia="Times New Roman" w:hAnsi="Times New Roman" w:cs="Times New Roman"/>
          <w:sz w:val="23"/>
          <w:szCs w:val="23"/>
        </w:rPr>
        <w:t xml:space="preserve">ми.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t xml:space="preserve">Признавая приоритетное значение семейного воспитания, стараемся сформировать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lastRenderedPageBreak/>
        <w:t>доверительные отношения сотрудничества и взаимодействия посредством привлечения род</w:t>
      </w:r>
      <w:r w:rsidRPr="008A0E1F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8A0E1F">
        <w:rPr>
          <w:rFonts w:ascii="Times New Roman" w:eastAsia="Times New Roman" w:hAnsi="Times New Roman" w:cs="Times New Roman"/>
          <w:sz w:val="23"/>
          <w:szCs w:val="23"/>
        </w:rPr>
        <w:t xml:space="preserve">телей к созданию единого пространства развития ребенка. </w:t>
      </w:r>
    </w:p>
    <w:p w:rsidR="008A0E1F" w:rsidRPr="00057DAE" w:rsidRDefault="008A0E1F" w:rsidP="008A0E1F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8A0E1F">
        <w:rPr>
          <w:rFonts w:ascii="Times New Roman" w:eastAsia="Times New Roman" w:hAnsi="Times New Roman" w:cs="Times New Roman"/>
          <w:sz w:val="23"/>
          <w:szCs w:val="23"/>
        </w:rPr>
        <w:t>В детском саду осуществляется мониторинг</w:t>
      </w:r>
      <w:r w:rsidR="007D56DD">
        <w:rPr>
          <w:rFonts w:ascii="Times New Roman" w:eastAsia="Times New Roman" w:hAnsi="Times New Roman" w:cs="Times New Roman"/>
          <w:sz w:val="23"/>
          <w:szCs w:val="23"/>
        </w:rPr>
        <w:t xml:space="preserve"> организации работы с социумом.</w:t>
      </w:r>
    </w:p>
    <w:p w:rsidR="008A0E1F" w:rsidRPr="00057DAE" w:rsidRDefault="008A0E1F" w:rsidP="00057DAE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перспективы развития ДОУ:</w:t>
      </w:r>
    </w:p>
    <w:p w:rsidR="008A0E1F" w:rsidRPr="008A0E1F" w:rsidRDefault="008A0E1F" w:rsidP="008A0E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</w:t>
      </w:r>
      <w:r w:rsidR="005F59B0">
        <w:rPr>
          <w:rFonts w:ascii="Times New Roman" w:eastAsia="Times New Roman" w:hAnsi="Times New Roman" w:cs="Times New Roman"/>
          <w:sz w:val="24"/>
          <w:szCs w:val="24"/>
        </w:rPr>
        <w:t>деятельности в условиях реализации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ФГОС дошкольного образов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06C4">
        <w:rPr>
          <w:rFonts w:ascii="Times New Roman" w:eastAsia="Times New Roman" w:hAnsi="Times New Roman" w:cs="Times New Roman"/>
          <w:sz w:val="24"/>
          <w:szCs w:val="24"/>
        </w:rPr>
        <w:t xml:space="preserve">ния ,учреждение должно 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следующие направления развития: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1. Совершенствовать материально-техническую базу учреждения; обеспечение полного методического сопровождения.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2. Продолжить создание развивающей среды в соответствии с образовательными област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F59B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B9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B0">
        <w:rPr>
          <w:rFonts w:ascii="Times New Roman" w:eastAsia="Times New Roman" w:hAnsi="Times New Roman" w:cs="Times New Roman"/>
          <w:sz w:val="24"/>
          <w:szCs w:val="24"/>
        </w:rPr>
        <w:t>в условиях реализации ФГОС ДО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>3. Обеспечение охраны и укрепления физического и психического здоровья детей, форм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рование здорового образа жизни в работе с родителями. </w:t>
      </w:r>
    </w:p>
    <w:p w:rsidR="008A0E1F" w:rsidRP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5. Обеспечение профессионального роста педагогов. </w:t>
      </w:r>
    </w:p>
    <w:p w:rsidR="008A0E1F" w:rsidRDefault="008A0E1F" w:rsidP="008A0E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0E1F">
        <w:rPr>
          <w:rFonts w:ascii="Times New Roman" w:eastAsia="Times New Roman" w:hAnsi="Times New Roman" w:cs="Times New Roman"/>
          <w:sz w:val="24"/>
          <w:szCs w:val="24"/>
        </w:rPr>
        <w:t xml:space="preserve">6. Продолжать работу по развитию познавательной активности </w:t>
      </w:r>
      <w:r w:rsidR="00854A7C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8A0E1F">
        <w:rPr>
          <w:rFonts w:ascii="Times New Roman" w:eastAsia="Times New Roman" w:hAnsi="Times New Roman" w:cs="Times New Roman"/>
          <w:sz w:val="24"/>
          <w:szCs w:val="24"/>
        </w:rPr>
        <w:t>в прое</w:t>
      </w:r>
      <w:r w:rsidR="00854A7C">
        <w:rPr>
          <w:rFonts w:ascii="Times New Roman" w:eastAsia="Times New Roman" w:hAnsi="Times New Roman" w:cs="Times New Roman"/>
          <w:sz w:val="24"/>
          <w:szCs w:val="24"/>
        </w:rPr>
        <w:t>ктно-</w:t>
      </w:r>
      <w:r w:rsidR="007F30CA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="00827BD2">
        <w:rPr>
          <w:rFonts w:ascii="Times New Roman" w:eastAsia="Times New Roman" w:hAnsi="Times New Roman" w:cs="Times New Roman"/>
          <w:sz w:val="24"/>
          <w:szCs w:val="24"/>
        </w:rPr>
        <w:t xml:space="preserve"> « Я-исследователь»</w:t>
      </w:r>
      <w:r w:rsidR="007F30CA">
        <w:rPr>
          <w:rFonts w:ascii="Times New Roman" w:eastAsia="Times New Roman" w:hAnsi="Times New Roman" w:cs="Times New Roman"/>
          <w:sz w:val="24"/>
          <w:szCs w:val="24"/>
        </w:rPr>
        <w:t>, в реализации проекта»Информатика для дошкольни</w:t>
      </w:r>
      <w:r w:rsidR="00827BD2">
        <w:rPr>
          <w:rFonts w:ascii="Times New Roman" w:eastAsia="Times New Roman" w:hAnsi="Times New Roman" w:cs="Times New Roman"/>
          <w:sz w:val="24"/>
          <w:szCs w:val="24"/>
        </w:rPr>
        <w:t>ков»,»</w:t>
      </w:r>
      <w:r w:rsidR="007F30CA">
        <w:rPr>
          <w:rFonts w:ascii="Times New Roman" w:eastAsia="Times New Roman" w:hAnsi="Times New Roman" w:cs="Times New Roman"/>
          <w:sz w:val="24"/>
          <w:szCs w:val="24"/>
        </w:rPr>
        <w:t>Дошкольная экономика».</w:t>
      </w:r>
    </w:p>
    <w:p w:rsidR="00637951" w:rsidRPr="003065E8" w:rsidRDefault="00854A7C" w:rsidP="003065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Использование информационно-коммуникационных технологий в образовательном процессе (оснащение компьютерной техникой).</w:t>
      </w:r>
    </w:p>
    <w:p w:rsidR="003065E8" w:rsidRDefault="003065E8" w:rsidP="000D3656">
      <w:pPr>
        <w:pStyle w:val="1"/>
        <w:rPr>
          <w:color w:val="0F243E"/>
          <w:u w:val="none"/>
        </w:rPr>
      </w:pPr>
    </w:p>
    <w:p w:rsidR="00E86230" w:rsidRDefault="00E86230" w:rsidP="000D3656">
      <w:pPr>
        <w:pStyle w:val="1"/>
        <w:rPr>
          <w:color w:val="0F243E"/>
          <w:u w:val="none"/>
        </w:rPr>
      </w:pPr>
    </w:p>
    <w:p w:rsidR="000D3656" w:rsidRPr="007F7A0B" w:rsidRDefault="000D3656" w:rsidP="000D3656">
      <w:pPr>
        <w:pStyle w:val="1"/>
        <w:rPr>
          <w:color w:val="0F243E"/>
          <w:u w:val="none"/>
        </w:rPr>
      </w:pPr>
      <w:r w:rsidRPr="007F7A0B">
        <w:rPr>
          <w:color w:val="0F243E"/>
          <w:u w:val="none"/>
        </w:rPr>
        <w:t>Показатели</w:t>
      </w:r>
      <w:r w:rsidRPr="007F7A0B">
        <w:rPr>
          <w:color w:val="0F243E"/>
          <w:u w:val="none"/>
        </w:rPr>
        <w:br/>
        <w:t xml:space="preserve">деятельности дошкольной образовательной организации, </w:t>
      </w:r>
    </w:p>
    <w:p w:rsidR="000D3656" w:rsidRPr="007F7A0B" w:rsidRDefault="000D3656" w:rsidP="000D3656">
      <w:pPr>
        <w:pStyle w:val="1"/>
        <w:rPr>
          <w:color w:val="0F243E"/>
          <w:u w:val="none"/>
        </w:rPr>
      </w:pPr>
      <w:r w:rsidRPr="007F7A0B">
        <w:rPr>
          <w:color w:val="0F243E"/>
          <w:u w:val="none"/>
        </w:rPr>
        <w:t>подлежащей самообследованию</w:t>
      </w:r>
      <w:r w:rsidRPr="007F7A0B">
        <w:rPr>
          <w:color w:val="0F243E"/>
          <w:u w:val="none"/>
        </w:rP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7F7A0B">
          <w:rPr>
            <w:color w:val="0F243E"/>
            <w:u w:val="none"/>
          </w:rPr>
          <w:t>2013 г</w:t>
        </w:r>
      </w:smartTag>
      <w:r w:rsidRPr="007F7A0B">
        <w:rPr>
          <w:color w:val="0F243E"/>
          <w:u w:val="none"/>
        </w:rPr>
        <w:t>. № 1324)</w:t>
      </w:r>
    </w:p>
    <w:p w:rsidR="000D3656" w:rsidRPr="00E60601" w:rsidRDefault="00637951" w:rsidP="000D3656">
      <w:pPr>
        <w:jc w:val="center"/>
        <w:rPr>
          <w:color w:val="0F243E"/>
        </w:rPr>
      </w:pPr>
      <w:r>
        <w:rPr>
          <w:color w:val="0F243E"/>
        </w:rPr>
        <w:t>на 31.12.</w:t>
      </w:r>
      <w:r w:rsidR="00574F5D">
        <w:rPr>
          <w:color w:val="0F243E"/>
        </w:rPr>
        <w:t>2019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7488"/>
        <w:gridCol w:w="79"/>
        <w:gridCol w:w="1531"/>
      </w:tblGrid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№ п/п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Единица измерения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b/>
                <w:bCs/>
                <w:color w:val="0F243E"/>
              </w:rPr>
            </w:pPr>
            <w:r w:rsidRPr="00E60601">
              <w:rPr>
                <w:b/>
                <w:bCs/>
                <w:color w:val="0F243E"/>
              </w:rPr>
              <w:t>Образовательная деятельность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637951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63</w:t>
            </w:r>
            <w:r w:rsidR="000D3656" w:rsidRPr="00E60601">
              <w:rPr>
                <w:color w:val="0F243E"/>
              </w:rPr>
              <w:t>человек</w:t>
            </w:r>
            <w:r>
              <w:rPr>
                <w:color w:val="0F243E"/>
              </w:rPr>
              <w:t>а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1.1.1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режиме полного дня (8-12 часов)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952ADC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63</w:t>
            </w:r>
            <w:r w:rsidR="009C3DE0">
              <w:rPr>
                <w:color w:val="0F243E"/>
              </w:rPr>
              <w:t xml:space="preserve"> </w:t>
            </w:r>
            <w:r w:rsidR="000D3656" w:rsidRPr="00E60601">
              <w:rPr>
                <w:color w:val="0F243E"/>
              </w:rPr>
              <w:t>человек</w:t>
            </w:r>
            <w:r>
              <w:rPr>
                <w:color w:val="0F243E"/>
              </w:rPr>
              <w:t>а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1.1.2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режиме кратковременного пребывания (3-5 часов)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1.1.3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семейной дошкольной группе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1.1.4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форме семейного образования с психолого-педагогическим сопр</w:t>
            </w:r>
            <w:r w:rsidRPr="00E60601">
              <w:rPr>
                <w:color w:val="0F243E"/>
              </w:rPr>
              <w:t>о</w:t>
            </w:r>
            <w:r w:rsidRPr="00E60601">
              <w:rPr>
                <w:color w:val="0F243E"/>
              </w:rPr>
              <w:t>вождением на базе дошкольной образовательной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1.2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Общая численность воспитанников в возрасте до 3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4B3C9D" w:rsidRDefault="007F30CA" w:rsidP="009C3DE0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12</w:t>
            </w:r>
            <w:r w:rsidR="009C3DE0">
              <w:rPr>
                <w:color w:val="0F243E"/>
              </w:rPr>
              <w:t xml:space="preserve"> </w:t>
            </w:r>
            <w:r w:rsidR="000D3656" w:rsidRPr="004B3C9D">
              <w:rPr>
                <w:color w:val="0F243E"/>
              </w:rPr>
              <w:t>человек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1.3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Общая численность воспитанников в возрасте от 3 до 8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4B3C9D" w:rsidRDefault="007F30CA" w:rsidP="007F7A0B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51</w:t>
            </w:r>
            <w:r w:rsidR="009C3DE0">
              <w:rPr>
                <w:color w:val="0F243E"/>
              </w:rPr>
              <w:t xml:space="preserve"> </w:t>
            </w:r>
            <w:r w:rsidR="000D3656" w:rsidRPr="004B3C9D">
              <w:rPr>
                <w:color w:val="0F243E"/>
              </w:rPr>
              <w:t>человек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1.4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b/>
                <w:bCs/>
                <w:color w:val="0F243E"/>
                <w:sz w:val="22"/>
                <w:szCs w:val="22"/>
              </w:rPr>
            </w:pPr>
            <w:r w:rsidRPr="00E60601">
              <w:rPr>
                <w:b/>
                <w:bCs/>
                <w:color w:val="0F243E"/>
                <w:sz w:val="22"/>
                <w:szCs w:val="22"/>
              </w:rPr>
              <w:t>Численность/удельный вес численности воспитанников в общей численности восп</w:t>
            </w:r>
            <w:r w:rsidRPr="00E60601">
              <w:rPr>
                <w:b/>
                <w:bCs/>
                <w:color w:val="0F243E"/>
                <w:sz w:val="22"/>
                <w:szCs w:val="22"/>
              </w:rPr>
              <w:t>и</w:t>
            </w:r>
            <w:r w:rsidRPr="00E60601">
              <w:rPr>
                <w:b/>
                <w:bCs/>
                <w:color w:val="0F243E"/>
                <w:sz w:val="22"/>
                <w:szCs w:val="22"/>
              </w:rPr>
              <w:t>танников, получающих услуги присмотра и ухода: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1.4.1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режиме полного дня (8-12 часов)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637951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63</w:t>
            </w:r>
            <w:r w:rsidR="00637951">
              <w:rPr>
                <w:color w:val="0F243E"/>
              </w:rPr>
              <w:t xml:space="preserve"> 1</w:t>
            </w:r>
            <w:r w:rsidR="000D3656" w:rsidRPr="00E60601">
              <w:rPr>
                <w:color w:val="0F243E"/>
              </w:rPr>
              <w:t>00%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1.4.2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режиме продленного дня (12-14 часов)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 / 0 %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1.4.3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 режиме круглосуточного пребывания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 / 0 %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воспитанников с ограниче</w:t>
            </w:r>
            <w:r w:rsidRPr="00E60601">
              <w:rPr>
                <w:color w:val="0F243E"/>
              </w:rPr>
              <w:t>н</w:t>
            </w:r>
            <w:r w:rsidRPr="00E60601">
              <w:rPr>
                <w:color w:val="0F243E"/>
              </w:rPr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A03A3F" w:rsidRDefault="000D3656" w:rsidP="007F7A0B">
            <w:pP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A03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    </w:t>
            </w:r>
            <w:r w:rsidR="00E5137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0</w:t>
            </w:r>
            <w:r w:rsidR="007F7A0B" w:rsidRPr="00A03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A03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человек </w:t>
            </w:r>
          </w:p>
        </w:tc>
      </w:tr>
      <w:tr w:rsidR="00A03A3F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3F" w:rsidRPr="00E60601" w:rsidRDefault="00A03A3F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lastRenderedPageBreak/>
              <w:t>1.5.1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3F" w:rsidRPr="00E60601" w:rsidRDefault="00A03A3F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По коррекции недостатков в физическом и (или) психическом разв</w:t>
            </w:r>
            <w:r w:rsidRPr="00E60601">
              <w:rPr>
                <w:color w:val="0F243E"/>
              </w:rPr>
              <w:t>и</w:t>
            </w:r>
            <w:r w:rsidRPr="00E60601">
              <w:rPr>
                <w:color w:val="0F243E"/>
              </w:rPr>
              <w:t>тии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3F" w:rsidRPr="00E60601" w:rsidRDefault="00A03A3F" w:rsidP="00167A48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 xml:space="preserve">     0 человек / 0 %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1.5.2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A03A3F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 xml:space="preserve">     </w:t>
            </w:r>
            <w:r w:rsidR="00E51377">
              <w:rPr>
                <w:color w:val="0F243E"/>
              </w:rPr>
              <w:t>0</w:t>
            </w:r>
            <w:r w:rsidRPr="00E60601">
              <w:rPr>
                <w:color w:val="0F243E"/>
              </w:rPr>
              <w:t xml:space="preserve"> человек 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1.5.3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По присмотру и уходу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 xml:space="preserve">     0 человек / 0 %</w:t>
            </w:r>
          </w:p>
        </w:tc>
      </w:tr>
      <w:tr w:rsidR="000D3656" w:rsidRPr="00E60601" w:rsidTr="007F7A0B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442FB" w:rsidP="007F30CA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2</w:t>
            </w:r>
            <w:r w:rsidR="007F30CA">
              <w:rPr>
                <w:color w:val="0F243E"/>
              </w:rPr>
              <w:t>7</w:t>
            </w:r>
            <w:r>
              <w:rPr>
                <w:color w:val="0F243E"/>
              </w:rPr>
              <w:t xml:space="preserve"> </w:t>
            </w:r>
            <w:r w:rsidR="000D3656" w:rsidRPr="007442FB">
              <w:rPr>
                <w:color w:val="0F243E"/>
              </w:rPr>
              <w:t>д</w:t>
            </w:r>
            <w:r w:rsidR="000D3656" w:rsidRPr="00E60601">
              <w:rPr>
                <w:color w:val="0F243E"/>
              </w:rPr>
              <w:t>н</w:t>
            </w:r>
            <w:r w:rsidR="007F30CA">
              <w:rPr>
                <w:color w:val="0F243E"/>
              </w:rPr>
              <w:t>ей</w:t>
            </w:r>
          </w:p>
        </w:tc>
      </w:tr>
      <w:tr w:rsidR="000D3656" w:rsidRPr="00E60601" w:rsidTr="007F7A0B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Общая численность педагогических работников, в том числе: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7F7A0B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8</w:t>
            </w:r>
            <w:r w:rsidR="000D3656" w:rsidRPr="00E60601">
              <w:rPr>
                <w:color w:val="0F243E"/>
              </w:rPr>
              <w:t xml:space="preserve"> человек</w:t>
            </w:r>
          </w:p>
        </w:tc>
      </w:tr>
      <w:tr w:rsidR="000D3656" w:rsidRPr="00E60601" w:rsidTr="007F7A0B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1.7.1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7</w:t>
            </w:r>
            <w:r w:rsidR="00A03A3F">
              <w:rPr>
                <w:color w:val="0F243E"/>
              </w:rPr>
              <w:t xml:space="preserve"> </w:t>
            </w:r>
            <w:r w:rsidR="000D3656" w:rsidRPr="00E60601">
              <w:rPr>
                <w:color w:val="0F243E"/>
              </w:rPr>
              <w:t>чел</w:t>
            </w:r>
            <w:r w:rsidR="000D3656" w:rsidRPr="00E60601">
              <w:rPr>
                <w:color w:val="0F243E"/>
              </w:rPr>
              <w:t>о</w:t>
            </w:r>
            <w:r w:rsidR="000D3656" w:rsidRPr="00E60601">
              <w:rPr>
                <w:color w:val="0F243E"/>
              </w:rPr>
              <w:t>век/8</w:t>
            </w:r>
            <w:r>
              <w:rPr>
                <w:color w:val="0F243E"/>
              </w:rPr>
              <w:t>8</w:t>
            </w:r>
            <w:r w:rsidR="000D3656"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1.7.2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E60601">
              <w:rPr>
                <w:color w:val="0F243E"/>
              </w:rPr>
              <w:t>о</w:t>
            </w:r>
            <w:r w:rsidRPr="00E60601">
              <w:rPr>
                <w:color w:val="0F243E"/>
              </w:rPr>
              <w:t>филя)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8</w:t>
            </w:r>
            <w:r w:rsidR="00A03A3F">
              <w:rPr>
                <w:color w:val="0F243E"/>
              </w:rPr>
              <w:t xml:space="preserve"> </w:t>
            </w:r>
            <w:r w:rsidR="000D3656" w:rsidRPr="00E60601">
              <w:rPr>
                <w:color w:val="0F243E"/>
              </w:rPr>
              <w:t>чел</w:t>
            </w:r>
            <w:r w:rsidR="000D3656" w:rsidRPr="00E60601">
              <w:rPr>
                <w:color w:val="0F243E"/>
              </w:rPr>
              <w:t>о</w:t>
            </w:r>
            <w:r w:rsidR="000D3656" w:rsidRPr="00E60601">
              <w:rPr>
                <w:color w:val="0F243E"/>
              </w:rPr>
              <w:t>век/</w:t>
            </w:r>
            <w:r w:rsidR="004B62A8">
              <w:rPr>
                <w:color w:val="0F243E"/>
              </w:rPr>
              <w:t>100</w:t>
            </w:r>
            <w:r w:rsidR="000D3656"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1.7.3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4B62A8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1человек/1</w:t>
            </w:r>
            <w:r w:rsidR="004B62A8">
              <w:rPr>
                <w:color w:val="0F243E"/>
              </w:rPr>
              <w:t>4</w:t>
            </w:r>
            <w:r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1.7.4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E60601">
              <w:rPr>
                <w:color w:val="0F243E"/>
              </w:rPr>
              <w:t>а</w:t>
            </w:r>
            <w:r w:rsidRPr="00E60601">
              <w:rPr>
                <w:color w:val="0F243E"/>
              </w:rPr>
              <w:t>правленности (профиля)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4B62A8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 человек / 1</w:t>
            </w:r>
            <w:r w:rsidR="004B62A8">
              <w:rPr>
                <w:color w:val="0F243E"/>
              </w:rPr>
              <w:t>4</w:t>
            </w:r>
            <w:r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E60601">
              <w:rPr>
                <w:color w:val="0F243E"/>
              </w:rPr>
              <w:t>а</w:t>
            </w:r>
            <w:r w:rsidRPr="00E60601">
              <w:rPr>
                <w:color w:val="0F243E"/>
              </w:rPr>
              <w:t>тегория, в общей численности педагогических работников, в том чи</w:t>
            </w:r>
            <w:r w:rsidRPr="00E60601">
              <w:rPr>
                <w:color w:val="0F243E"/>
              </w:rPr>
              <w:t>с</w:t>
            </w:r>
            <w:r w:rsidRPr="00E60601">
              <w:rPr>
                <w:color w:val="0F243E"/>
              </w:rPr>
              <w:t>ле: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7F30CA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8</w:t>
            </w:r>
            <w:r w:rsidR="004207AF" w:rsidRPr="004B3C9D">
              <w:rPr>
                <w:color w:val="0F243E"/>
              </w:rPr>
              <w:t xml:space="preserve"> человек</w:t>
            </w:r>
            <w:r w:rsidR="000D3656" w:rsidRPr="004B3C9D">
              <w:rPr>
                <w:color w:val="0F243E"/>
              </w:rPr>
              <w:t xml:space="preserve"> / </w:t>
            </w:r>
            <w:r w:rsidR="004B62A8">
              <w:rPr>
                <w:color w:val="0F243E"/>
              </w:rPr>
              <w:t>100</w:t>
            </w:r>
            <w:r w:rsidR="000D3656" w:rsidRPr="004B3C9D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1.8.1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Высшая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4B62A8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2 человека / 2</w:t>
            </w:r>
            <w:r w:rsidR="004B62A8">
              <w:rPr>
                <w:color w:val="0F243E"/>
              </w:rPr>
              <w:t>9</w:t>
            </w:r>
            <w:r w:rsidRPr="00E60601">
              <w:rPr>
                <w:color w:val="0F243E"/>
              </w:rPr>
              <w:t xml:space="preserve"> %</w:t>
            </w:r>
          </w:p>
        </w:tc>
      </w:tr>
      <w:tr w:rsidR="000D3656" w:rsidRPr="00E60601" w:rsidTr="007F7A0B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1.8.2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Первая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4B62A8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 человек / 1</w:t>
            </w:r>
            <w:r w:rsidR="004B62A8">
              <w:rPr>
                <w:color w:val="0F243E"/>
              </w:rPr>
              <w:t>4</w:t>
            </w:r>
            <w:r w:rsidRPr="00E60601">
              <w:rPr>
                <w:color w:val="0F243E"/>
              </w:rPr>
              <w:t xml:space="preserve"> %</w:t>
            </w:r>
          </w:p>
        </w:tc>
      </w:tr>
      <w:tr w:rsidR="000D3656" w:rsidRPr="00E60601" w:rsidTr="007F7A0B">
        <w:trPr>
          <w:trHeight w:val="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1.9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b/>
                <w:bCs/>
                <w:color w:val="0F243E"/>
              </w:rPr>
            </w:pPr>
            <w:r w:rsidRPr="00E60601">
              <w:rPr>
                <w:b/>
                <w:bCs/>
                <w:color w:val="0F243E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0D3656" w:rsidRPr="00E60601" w:rsidTr="007F7A0B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1.9.1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До 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 / 0 %</w:t>
            </w:r>
          </w:p>
        </w:tc>
      </w:tr>
      <w:tr w:rsidR="000D3656" w:rsidRPr="00E60601" w:rsidTr="007F7A0B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1.9.2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Свыше 30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4B62A8" w:rsidP="004B62A8">
            <w:pPr>
              <w:pStyle w:val="a6"/>
              <w:jc w:val="center"/>
              <w:rPr>
                <w:color w:val="0F243E"/>
              </w:rPr>
            </w:pPr>
            <w:r w:rsidRPr="00B35584">
              <w:rPr>
                <w:color w:val="0F243E"/>
              </w:rPr>
              <w:t xml:space="preserve">5 </w:t>
            </w:r>
            <w:r w:rsidR="000D3656" w:rsidRPr="00B35584">
              <w:rPr>
                <w:color w:val="0F243E"/>
              </w:rPr>
              <w:t xml:space="preserve">человек </w:t>
            </w:r>
            <w:r w:rsidR="000D3656" w:rsidRPr="00B35584">
              <w:rPr>
                <w:color w:val="0F243E"/>
                <w:highlight w:val="yellow"/>
              </w:rPr>
              <w:t xml:space="preserve">/ </w:t>
            </w:r>
            <w:r w:rsidR="00B35584">
              <w:rPr>
                <w:color w:val="0F243E"/>
              </w:rPr>
              <w:t>62.5</w:t>
            </w:r>
            <w:r w:rsidR="000D3656"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1.10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0 человек /  0 %</w:t>
            </w:r>
          </w:p>
        </w:tc>
      </w:tr>
      <w:tr w:rsidR="000D3656" w:rsidRPr="00E60601" w:rsidTr="007F7A0B">
        <w:trPr>
          <w:trHeight w:val="5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1.11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B35584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3</w:t>
            </w:r>
            <w:r w:rsidR="004B62A8">
              <w:rPr>
                <w:color w:val="0F243E"/>
              </w:rPr>
              <w:t xml:space="preserve"> </w:t>
            </w:r>
            <w:r w:rsidR="000D3656" w:rsidRPr="00367F7F">
              <w:rPr>
                <w:color w:val="0F243E"/>
              </w:rPr>
              <w:t>ч</w:t>
            </w:r>
            <w:r w:rsidR="000D3656" w:rsidRPr="00E60601">
              <w:rPr>
                <w:color w:val="0F243E"/>
              </w:rPr>
              <w:t>еловек</w:t>
            </w:r>
            <w:r>
              <w:rPr>
                <w:color w:val="0F243E"/>
              </w:rPr>
              <w:t>а</w:t>
            </w:r>
            <w:r w:rsidR="000D3656" w:rsidRPr="00E60601">
              <w:rPr>
                <w:color w:val="0F243E"/>
              </w:rPr>
              <w:t xml:space="preserve"> / </w:t>
            </w:r>
            <w:r>
              <w:rPr>
                <w:color w:val="0F243E"/>
              </w:rPr>
              <w:t>37.5</w:t>
            </w:r>
            <w:r w:rsidR="000D3656"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11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1.12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и администр</w:t>
            </w:r>
            <w:r w:rsidRPr="00E60601">
              <w:rPr>
                <w:color w:val="0F243E"/>
              </w:rPr>
              <w:t>а</w:t>
            </w:r>
            <w:r w:rsidRPr="00E60601">
              <w:rPr>
                <w:color w:val="0F243E"/>
              </w:rPr>
              <w:t>тивно-хозяйственных работников, прошедших за последние 5 лет п</w:t>
            </w:r>
            <w:r w:rsidRPr="00E60601">
              <w:rPr>
                <w:color w:val="0F243E"/>
              </w:rPr>
              <w:t>о</w:t>
            </w:r>
            <w:r w:rsidRPr="00E60601">
              <w:rPr>
                <w:color w:val="0F243E"/>
              </w:rPr>
              <w:t>вышение квалификации/профессиональную переподготовку по проф</w:t>
            </w:r>
            <w:r w:rsidRPr="00E60601">
              <w:rPr>
                <w:color w:val="0F243E"/>
              </w:rPr>
              <w:t>и</w:t>
            </w:r>
            <w:r w:rsidRPr="00E60601">
              <w:rPr>
                <w:color w:val="0F243E"/>
              </w:rPr>
              <w:t>лю педагогической деятельности или иной осуществляемой в образ</w:t>
            </w:r>
            <w:r w:rsidRPr="00E60601">
              <w:rPr>
                <w:color w:val="0F243E"/>
              </w:rPr>
              <w:t>о</w:t>
            </w:r>
            <w:r w:rsidRPr="00E60601">
              <w:rPr>
                <w:color w:val="0F243E"/>
              </w:rPr>
              <w:t>вательной организации деятельности, в общей численности педагог</w:t>
            </w:r>
            <w:r w:rsidRPr="00E60601">
              <w:rPr>
                <w:color w:val="0F243E"/>
              </w:rPr>
              <w:t>и</w:t>
            </w:r>
            <w:r w:rsidRPr="00E60601">
              <w:rPr>
                <w:color w:val="0F243E"/>
              </w:rPr>
              <w:t>ческих и административно-хозяйственных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B35584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8</w:t>
            </w:r>
            <w:r w:rsidR="000D3656" w:rsidRPr="00E60601">
              <w:rPr>
                <w:color w:val="0F243E"/>
              </w:rPr>
              <w:t xml:space="preserve">человек / </w:t>
            </w:r>
            <w:r w:rsidR="004B62A8">
              <w:rPr>
                <w:color w:val="0F243E"/>
              </w:rPr>
              <w:t>100</w:t>
            </w:r>
            <w:r w:rsidR="000D3656"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111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1.13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Численность/удельный вес численности педагогических и администр</w:t>
            </w:r>
            <w:r w:rsidRPr="00E60601">
              <w:rPr>
                <w:color w:val="0F243E"/>
              </w:rPr>
              <w:t>а</w:t>
            </w:r>
            <w:r w:rsidRPr="00E60601">
              <w:rPr>
                <w:color w:val="0F243E"/>
              </w:rPr>
              <w:t>тивно-хозяйственных работников, прошедших повышение квалифик</w:t>
            </w:r>
            <w:r w:rsidRPr="00E60601">
              <w:rPr>
                <w:color w:val="0F243E"/>
              </w:rPr>
              <w:t>а</w:t>
            </w:r>
            <w:r w:rsidRPr="00E60601">
              <w:rPr>
                <w:color w:val="0F243E"/>
              </w:rPr>
              <w:t>ции по применению в образовательном процессе федеральных гос</w:t>
            </w:r>
            <w:r w:rsidRPr="00E60601">
              <w:rPr>
                <w:color w:val="0F243E"/>
              </w:rPr>
              <w:t>у</w:t>
            </w:r>
            <w:r w:rsidRPr="00E60601">
              <w:rPr>
                <w:color w:val="0F243E"/>
              </w:rPr>
              <w:t>дарственных требований в общей численности педагогических и а</w:t>
            </w:r>
            <w:r w:rsidRPr="00E60601">
              <w:rPr>
                <w:color w:val="0F243E"/>
              </w:rPr>
              <w:t>д</w:t>
            </w:r>
            <w:r w:rsidRPr="00E60601">
              <w:rPr>
                <w:color w:val="0F243E"/>
              </w:rPr>
              <w:t>министративно-хозяйственных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4B62A8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8</w:t>
            </w:r>
            <w:r w:rsidR="004207AF">
              <w:rPr>
                <w:color w:val="0F243E"/>
              </w:rPr>
              <w:t xml:space="preserve"> </w:t>
            </w:r>
            <w:r w:rsidR="000D3656" w:rsidRPr="00E60601">
              <w:rPr>
                <w:color w:val="0F243E"/>
              </w:rPr>
              <w:t xml:space="preserve">человек / </w:t>
            </w:r>
            <w:r>
              <w:rPr>
                <w:color w:val="0F243E"/>
              </w:rPr>
              <w:t>100</w:t>
            </w:r>
            <w:r w:rsidR="000D3656" w:rsidRPr="00E60601">
              <w:rPr>
                <w:color w:val="0F243E"/>
              </w:rPr>
              <w:t>%</w:t>
            </w:r>
          </w:p>
        </w:tc>
      </w:tr>
      <w:tr w:rsidR="000D3656" w:rsidRPr="00E60601" w:rsidTr="007F7A0B">
        <w:trPr>
          <w:trHeight w:val="2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1.14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rPr>
                <w:color w:val="0F243E"/>
              </w:rPr>
            </w:pPr>
            <w:r w:rsidRPr="00E60601">
              <w:rPr>
                <w:color w:val="0F243E"/>
              </w:rPr>
              <w:t>Соотношение “педагогический работник/воспитанник”</w:t>
            </w:r>
            <w:r w:rsidR="004B62A8">
              <w:rPr>
                <w:color w:val="0F243E"/>
              </w:rPr>
              <w:t xml:space="preserve"> </w:t>
            </w:r>
            <w:r w:rsidRPr="00E60601">
              <w:rPr>
                <w:color w:val="0F243E"/>
              </w:rPr>
              <w:t>в дошкольной образовательной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B35584" w:rsidP="004B62A8">
            <w:pPr>
              <w:pStyle w:val="a6"/>
              <w:jc w:val="center"/>
              <w:rPr>
                <w:color w:val="0F243E"/>
              </w:rPr>
            </w:pPr>
            <w:r>
              <w:rPr>
                <w:color w:val="0F243E"/>
              </w:rPr>
              <w:t>8</w:t>
            </w:r>
            <w:r w:rsidR="000D3656" w:rsidRPr="00E60601">
              <w:rPr>
                <w:color w:val="0F243E"/>
              </w:rPr>
              <w:t xml:space="preserve"> человек /</w:t>
            </w:r>
            <w:r w:rsidR="004B3C9D">
              <w:rPr>
                <w:color w:val="0F243E"/>
              </w:rPr>
              <w:t>6</w:t>
            </w:r>
            <w:r>
              <w:rPr>
                <w:color w:val="0F243E"/>
              </w:rPr>
              <w:t>3</w:t>
            </w:r>
            <w:r w:rsidR="000D3656" w:rsidRPr="00E60601">
              <w:rPr>
                <w:color w:val="0F243E"/>
              </w:rPr>
              <w:t xml:space="preserve"> человек</w:t>
            </w:r>
            <w:r>
              <w:rPr>
                <w:color w:val="0F243E"/>
              </w:rPr>
              <w:t>а</w:t>
            </w:r>
          </w:p>
        </w:tc>
      </w:tr>
      <w:tr w:rsidR="000D3656" w:rsidRPr="00E60601" w:rsidTr="007F7A0B">
        <w:trPr>
          <w:trHeight w:val="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color w:val="0F243E"/>
              </w:rPr>
            </w:pPr>
            <w:r w:rsidRPr="00E60601">
              <w:rPr>
                <w:color w:val="0F243E"/>
              </w:rPr>
              <w:t>1.15</w:t>
            </w: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56" w:rsidRPr="00E60601" w:rsidRDefault="000D3656" w:rsidP="007F7A0B">
            <w:pPr>
              <w:pStyle w:val="a6"/>
              <w:jc w:val="center"/>
              <w:rPr>
                <w:b/>
                <w:bCs/>
                <w:color w:val="0F243E"/>
              </w:rPr>
            </w:pPr>
            <w:r w:rsidRPr="00E60601">
              <w:rPr>
                <w:b/>
                <w:bCs/>
                <w:color w:val="0F243E"/>
              </w:rPr>
              <w:t>Наличие в образовательной организации следующих педагогических работн</w:t>
            </w:r>
            <w:r w:rsidRPr="00E60601">
              <w:rPr>
                <w:b/>
                <w:bCs/>
                <w:color w:val="0F243E"/>
              </w:rPr>
              <w:t>и</w:t>
            </w:r>
            <w:r w:rsidR="00BA24BC">
              <w:rPr>
                <w:b/>
                <w:bCs/>
                <w:color w:val="0F243E"/>
              </w:rPr>
              <w:t>-</w:t>
            </w:r>
          </w:p>
        </w:tc>
      </w:tr>
    </w:tbl>
    <w:p w:rsidR="005924A9" w:rsidRPr="00C20480" w:rsidRDefault="00BA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F243E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-498475</wp:posOffset>
            </wp:positionV>
            <wp:extent cx="7217410" cy="9892030"/>
            <wp:effectExtent l="19050" t="0" r="2540" b="0"/>
            <wp:wrapThrough wrapText="bothSides">
              <wp:wrapPolygon edited="0">
                <wp:start x="-57" y="0"/>
                <wp:lineTo x="-57" y="21547"/>
                <wp:lineTo x="21608" y="21547"/>
                <wp:lineTo x="21608" y="0"/>
                <wp:lineTo x="-57" y="0"/>
              </wp:wrapPolygon>
            </wp:wrapThrough>
            <wp:docPr id="2" name="Рисунок 2" descr="C:\Documents and Settings\Admin\Рабочий стол\лис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ист 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989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4A9" w:rsidRPr="00C20480" w:rsidSect="000A66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21" w:rsidRDefault="00316F21" w:rsidP="000A6660">
      <w:pPr>
        <w:spacing w:after="0" w:line="240" w:lineRule="auto"/>
      </w:pPr>
      <w:r>
        <w:separator/>
      </w:r>
    </w:p>
  </w:endnote>
  <w:endnote w:type="continuationSeparator" w:id="1">
    <w:p w:rsidR="00316F21" w:rsidRDefault="00316F21" w:rsidP="000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5D" w:rsidRDefault="00F84D38">
    <w:pPr>
      <w:pStyle w:val="a4"/>
    </w:pPr>
    <w:fldSimple w:instr=" PAGE   \* MERGEFORMAT ">
      <w:r w:rsidR="00BA24BC">
        <w:rPr>
          <w:noProof/>
        </w:rPr>
        <w:t>20</w:t>
      </w:r>
    </w:fldSimple>
  </w:p>
  <w:p w:rsidR="006B795D" w:rsidRDefault="006B79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21" w:rsidRDefault="00316F21" w:rsidP="000A6660">
      <w:pPr>
        <w:spacing w:after="0" w:line="240" w:lineRule="auto"/>
      </w:pPr>
      <w:r>
        <w:separator/>
      </w:r>
    </w:p>
  </w:footnote>
  <w:footnote w:type="continuationSeparator" w:id="1">
    <w:p w:rsidR="00316F21" w:rsidRDefault="00316F21" w:rsidP="000A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364B"/>
    <w:multiLevelType w:val="multilevel"/>
    <w:tmpl w:val="37F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A4804"/>
    <w:multiLevelType w:val="hybridMultilevel"/>
    <w:tmpl w:val="1E16A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6E6E"/>
    <w:multiLevelType w:val="multilevel"/>
    <w:tmpl w:val="972E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F0B72"/>
    <w:multiLevelType w:val="multilevel"/>
    <w:tmpl w:val="7F6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51C28"/>
    <w:multiLevelType w:val="multilevel"/>
    <w:tmpl w:val="B484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97BC0"/>
    <w:multiLevelType w:val="multilevel"/>
    <w:tmpl w:val="92904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32C28"/>
    <w:multiLevelType w:val="multilevel"/>
    <w:tmpl w:val="5BFAF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642AE"/>
    <w:multiLevelType w:val="multilevel"/>
    <w:tmpl w:val="BB74E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344B"/>
    <w:multiLevelType w:val="multilevel"/>
    <w:tmpl w:val="E12A9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E1F"/>
    <w:rsid w:val="00026165"/>
    <w:rsid w:val="00042B39"/>
    <w:rsid w:val="00047F94"/>
    <w:rsid w:val="00057DAE"/>
    <w:rsid w:val="000776E1"/>
    <w:rsid w:val="00083D56"/>
    <w:rsid w:val="000932FD"/>
    <w:rsid w:val="000A19D6"/>
    <w:rsid w:val="000A6660"/>
    <w:rsid w:val="000B0A03"/>
    <w:rsid w:val="000D09E2"/>
    <w:rsid w:val="000D21C7"/>
    <w:rsid w:val="000D3656"/>
    <w:rsid w:val="000F0D19"/>
    <w:rsid w:val="0013216F"/>
    <w:rsid w:val="00151695"/>
    <w:rsid w:val="00167A48"/>
    <w:rsid w:val="0019211F"/>
    <w:rsid w:val="00193577"/>
    <w:rsid w:val="001A7E4B"/>
    <w:rsid w:val="001B4EAF"/>
    <w:rsid w:val="001B7602"/>
    <w:rsid w:val="001D5935"/>
    <w:rsid w:val="001F1B10"/>
    <w:rsid w:val="001F2285"/>
    <w:rsid w:val="00205AAF"/>
    <w:rsid w:val="002176D0"/>
    <w:rsid w:val="00220BF4"/>
    <w:rsid w:val="00251DF9"/>
    <w:rsid w:val="00251E2B"/>
    <w:rsid w:val="0026114B"/>
    <w:rsid w:val="00280CBB"/>
    <w:rsid w:val="00285E7A"/>
    <w:rsid w:val="00293D82"/>
    <w:rsid w:val="002B78A9"/>
    <w:rsid w:val="002F5785"/>
    <w:rsid w:val="00305923"/>
    <w:rsid w:val="003065E8"/>
    <w:rsid w:val="00310BB3"/>
    <w:rsid w:val="00316393"/>
    <w:rsid w:val="00316F21"/>
    <w:rsid w:val="0033486F"/>
    <w:rsid w:val="00353C2C"/>
    <w:rsid w:val="0036215D"/>
    <w:rsid w:val="00367F7F"/>
    <w:rsid w:val="00370032"/>
    <w:rsid w:val="00377C83"/>
    <w:rsid w:val="00380964"/>
    <w:rsid w:val="00394E63"/>
    <w:rsid w:val="003F2A40"/>
    <w:rsid w:val="004207AF"/>
    <w:rsid w:val="00426747"/>
    <w:rsid w:val="00433FF2"/>
    <w:rsid w:val="004510C5"/>
    <w:rsid w:val="00452357"/>
    <w:rsid w:val="004546AB"/>
    <w:rsid w:val="00462F57"/>
    <w:rsid w:val="00474920"/>
    <w:rsid w:val="004A3461"/>
    <w:rsid w:val="004B3C9D"/>
    <w:rsid w:val="004B62A8"/>
    <w:rsid w:val="004C071E"/>
    <w:rsid w:val="004E2A6F"/>
    <w:rsid w:val="00512615"/>
    <w:rsid w:val="00515B16"/>
    <w:rsid w:val="00515F21"/>
    <w:rsid w:val="005212D5"/>
    <w:rsid w:val="0054401B"/>
    <w:rsid w:val="00547791"/>
    <w:rsid w:val="00574F5D"/>
    <w:rsid w:val="00581F99"/>
    <w:rsid w:val="005924A9"/>
    <w:rsid w:val="005A1E12"/>
    <w:rsid w:val="005B58B8"/>
    <w:rsid w:val="005F59B0"/>
    <w:rsid w:val="00602D84"/>
    <w:rsid w:val="00613825"/>
    <w:rsid w:val="0061713F"/>
    <w:rsid w:val="006318CA"/>
    <w:rsid w:val="00637951"/>
    <w:rsid w:val="00637F06"/>
    <w:rsid w:val="0066369E"/>
    <w:rsid w:val="00675FC7"/>
    <w:rsid w:val="006B5A57"/>
    <w:rsid w:val="006B795D"/>
    <w:rsid w:val="006D33ED"/>
    <w:rsid w:val="006E59C8"/>
    <w:rsid w:val="006E7693"/>
    <w:rsid w:val="006F7E4A"/>
    <w:rsid w:val="007019DF"/>
    <w:rsid w:val="0071146B"/>
    <w:rsid w:val="007117BD"/>
    <w:rsid w:val="0071701D"/>
    <w:rsid w:val="00721DE7"/>
    <w:rsid w:val="0074176E"/>
    <w:rsid w:val="00742F08"/>
    <w:rsid w:val="007442FB"/>
    <w:rsid w:val="00773631"/>
    <w:rsid w:val="007830A0"/>
    <w:rsid w:val="00794EB0"/>
    <w:rsid w:val="007A02FC"/>
    <w:rsid w:val="007A172F"/>
    <w:rsid w:val="007C2B79"/>
    <w:rsid w:val="007D56DD"/>
    <w:rsid w:val="007E3545"/>
    <w:rsid w:val="007F30CA"/>
    <w:rsid w:val="007F7A0B"/>
    <w:rsid w:val="008001DC"/>
    <w:rsid w:val="008032C3"/>
    <w:rsid w:val="00803906"/>
    <w:rsid w:val="00821645"/>
    <w:rsid w:val="00827BD2"/>
    <w:rsid w:val="008506C4"/>
    <w:rsid w:val="00854A7C"/>
    <w:rsid w:val="00861D53"/>
    <w:rsid w:val="008A0E1F"/>
    <w:rsid w:val="008B0581"/>
    <w:rsid w:val="008B76F8"/>
    <w:rsid w:val="008C016F"/>
    <w:rsid w:val="008D4937"/>
    <w:rsid w:val="008F1624"/>
    <w:rsid w:val="008F2577"/>
    <w:rsid w:val="00925412"/>
    <w:rsid w:val="00927958"/>
    <w:rsid w:val="009411F3"/>
    <w:rsid w:val="00952ADC"/>
    <w:rsid w:val="00984C9A"/>
    <w:rsid w:val="00990FF9"/>
    <w:rsid w:val="0099299C"/>
    <w:rsid w:val="009C3DE0"/>
    <w:rsid w:val="009D1AFC"/>
    <w:rsid w:val="009D212A"/>
    <w:rsid w:val="009F3F7C"/>
    <w:rsid w:val="00A012C5"/>
    <w:rsid w:val="00A03A3F"/>
    <w:rsid w:val="00A42AB5"/>
    <w:rsid w:val="00A42C13"/>
    <w:rsid w:val="00A500FE"/>
    <w:rsid w:val="00A57769"/>
    <w:rsid w:val="00AB21FC"/>
    <w:rsid w:val="00AB3230"/>
    <w:rsid w:val="00AB451E"/>
    <w:rsid w:val="00AB4B95"/>
    <w:rsid w:val="00AE064C"/>
    <w:rsid w:val="00B0721A"/>
    <w:rsid w:val="00B35584"/>
    <w:rsid w:val="00B64F6F"/>
    <w:rsid w:val="00B877CB"/>
    <w:rsid w:val="00B97690"/>
    <w:rsid w:val="00BA24BC"/>
    <w:rsid w:val="00BB6E10"/>
    <w:rsid w:val="00BC0A2C"/>
    <w:rsid w:val="00BC5714"/>
    <w:rsid w:val="00BC616D"/>
    <w:rsid w:val="00BD2441"/>
    <w:rsid w:val="00C00FA9"/>
    <w:rsid w:val="00C03DD9"/>
    <w:rsid w:val="00C12EDC"/>
    <w:rsid w:val="00C20480"/>
    <w:rsid w:val="00C227A4"/>
    <w:rsid w:val="00C3248B"/>
    <w:rsid w:val="00C4430C"/>
    <w:rsid w:val="00C51D65"/>
    <w:rsid w:val="00C66944"/>
    <w:rsid w:val="00C87D74"/>
    <w:rsid w:val="00C92D25"/>
    <w:rsid w:val="00C95429"/>
    <w:rsid w:val="00CA30E3"/>
    <w:rsid w:val="00CC2FCC"/>
    <w:rsid w:val="00CD1A2A"/>
    <w:rsid w:val="00CD2A6F"/>
    <w:rsid w:val="00CF04D7"/>
    <w:rsid w:val="00D44EA3"/>
    <w:rsid w:val="00D557E7"/>
    <w:rsid w:val="00D60FD0"/>
    <w:rsid w:val="00D64651"/>
    <w:rsid w:val="00DA2B70"/>
    <w:rsid w:val="00DB3963"/>
    <w:rsid w:val="00DD1747"/>
    <w:rsid w:val="00DD3620"/>
    <w:rsid w:val="00DE1A07"/>
    <w:rsid w:val="00DE24D8"/>
    <w:rsid w:val="00E04993"/>
    <w:rsid w:val="00E51377"/>
    <w:rsid w:val="00E57920"/>
    <w:rsid w:val="00E611F2"/>
    <w:rsid w:val="00E803FF"/>
    <w:rsid w:val="00E859F2"/>
    <w:rsid w:val="00E86230"/>
    <w:rsid w:val="00EB066E"/>
    <w:rsid w:val="00EC65C7"/>
    <w:rsid w:val="00ED4C66"/>
    <w:rsid w:val="00F00831"/>
    <w:rsid w:val="00F03033"/>
    <w:rsid w:val="00F225E1"/>
    <w:rsid w:val="00F36457"/>
    <w:rsid w:val="00F3679F"/>
    <w:rsid w:val="00F756FF"/>
    <w:rsid w:val="00F84018"/>
    <w:rsid w:val="00F84D38"/>
    <w:rsid w:val="00FA1E3F"/>
    <w:rsid w:val="00FB505E"/>
    <w:rsid w:val="00FC4646"/>
    <w:rsid w:val="00FC486F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0"/>
  </w:style>
  <w:style w:type="paragraph" w:styleId="1">
    <w:name w:val="heading 1"/>
    <w:basedOn w:val="a"/>
    <w:next w:val="a"/>
    <w:link w:val="10"/>
    <w:qFormat/>
    <w:rsid w:val="000D365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A0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A0E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D365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6">
    <w:name w:val="Прижатый влево"/>
    <w:basedOn w:val="a"/>
    <w:next w:val="a"/>
    <w:rsid w:val="000D3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1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3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B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C07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C071E"/>
  </w:style>
  <w:style w:type="character" w:styleId="ac">
    <w:name w:val="Strong"/>
    <w:basedOn w:val="a0"/>
    <w:uiPriority w:val="22"/>
    <w:qFormat/>
    <w:rsid w:val="004C0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8564-871F-4E15-B05C-A7BE9071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2020-04-12T23:23:00Z</cp:lastPrinted>
  <dcterms:created xsi:type="dcterms:W3CDTF">2016-07-07T02:21:00Z</dcterms:created>
  <dcterms:modified xsi:type="dcterms:W3CDTF">2020-04-14T05:01:00Z</dcterms:modified>
</cp:coreProperties>
</file>