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C9" w:rsidRPr="001F50C9" w:rsidRDefault="001F50C9" w:rsidP="001F50C9">
      <w:pPr>
        <w:tabs>
          <w:tab w:val="num" w:pos="-540"/>
        </w:tabs>
        <w:jc w:val="both"/>
      </w:pPr>
      <w:r w:rsidRPr="001F50C9">
        <w:t xml:space="preserve">Приложение № 3 </w:t>
      </w:r>
    </w:p>
    <w:p w:rsidR="001F50C9" w:rsidRPr="001F50C9" w:rsidRDefault="001F50C9" w:rsidP="001F50C9"/>
    <w:p w:rsidR="001F50C9" w:rsidRPr="001F50C9" w:rsidRDefault="001F50C9" w:rsidP="001F50C9"/>
    <w:p w:rsidR="001F50C9" w:rsidRPr="001F50C9" w:rsidRDefault="001F50C9" w:rsidP="001F50C9">
      <w:pPr>
        <w:jc w:val="center"/>
        <w:rPr>
          <w:b/>
          <w:bCs/>
        </w:rPr>
      </w:pPr>
      <w:r w:rsidRPr="001F50C9">
        <w:rPr>
          <w:b/>
          <w:bCs/>
        </w:rPr>
        <w:t>Самоанализ  готовности образовательной среды</w:t>
      </w:r>
    </w:p>
    <w:p w:rsidR="001F50C9" w:rsidRPr="001F50C9" w:rsidRDefault="001F50C9" w:rsidP="001F50C9">
      <w:pPr>
        <w:jc w:val="center"/>
        <w:rPr>
          <w:b/>
          <w:bCs/>
        </w:rPr>
      </w:pPr>
      <w:r w:rsidRPr="001F50C9">
        <w:rPr>
          <w:b/>
          <w:bCs/>
        </w:rPr>
        <w:t xml:space="preserve"> Муниципального бюджетного дошкольного образовательного учреждения Уктурского сельского поселения</w:t>
      </w:r>
    </w:p>
    <w:p w:rsidR="001F50C9" w:rsidRPr="001F50C9" w:rsidRDefault="001F50C9" w:rsidP="001F50C9">
      <w:pPr>
        <w:jc w:val="center"/>
        <w:rPr>
          <w:b/>
          <w:bCs/>
        </w:rPr>
      </w:pPr>
      <w:r w:rsidRPr="001F50C9">
        <w:rPr>
          <w:b/>
          <w:bCs/>
        </w:rPr>
        <w:t xml:space="preserve"> к работе в условиях реализации ФГОС </w:t>
      </w:r>
      <w:proofErr w:type="gramStart"/>
      <w:r w:rsidRPr="001F50C9">
        <w:rPr>
          <w:b/>
          <w:bCs/>
        </w:rPr>
        <w:t>ДО</w:t>
      </w:r>
      <w:proofErr w:type="gramEnd"/>
      <w:r w:rsidRPr="001F50C9">
        <w:rPr>
          <w:b/>
          <w:bCs/>
        </w:rPr>
        <w:t xml:space="preserve"> </w:t>
      </w:r>
    </w:p>
    <w:p w:rsidR="001F50C9" w:rsidRPr="001F50C9" w:rsidRDefault="001F50C9" w:rsidP="001F50C9">
      <w:pPr>
        <w:jc w:val="center"/>
        <w:rPr>
          <w:b/>
          <w:bCs/>
        </w:rPr>
      </w:pPr>
      <w:r w:rsidRPr="001F50C9">
        <w:rPr>
          <w:b/>
          <w:bCs/>
        </w:rPr>
        <w:t xml:space="preserve">в соответствии с требованиями к условиям реализации ОП </w:t>
      </w:r>
      <w:proofErr w:type="gramStart"/>
      <w:r w:rsidRPr="001F50C9">
        <w:rPr>
          <w:b/>
          <w:bCs/>
        </w:rPr>
        <w:t>ДО</w:t>
      </w:r>
      <w:proofErr w:type="gramEnd"/>
      <w:r w:rsidRPr="001F50C9">
        <w:rPr>
          <w:b/>
          <w:bCs/>
        </w:rPr>
        <w:t xml:space="preserve"> </w:t>
      </w:r>
    </w:p>
    <w:p w:rsidR="001F50C9" w:rsidRPr="001F50C9" w:rsidRDefault="001F50C9" w:rsidP="001F50C9">
      <w:pPr>
        <w:jc w:val="center"/>
        <w:rPr>
          <w:b/>
          <w:bCs/>
        </w:rPr>
      </w:pPr>
      <w:r w:rsidRPr="001F50C9">
        <w:rPr>
          <w:b/>
          <w:bCs/>
        </w:rPr>
        <w:t xml:space="preserve">на 01.11.2015 года </w:t>
      </w:r>
    </w:p>
    <w:p w:rsidR="001F50C9" w:rsidRPr="001F50C9" w:rsidRDefault="001F50C9" w:rsidP="001F50C9"/>
    <w:p w:rsidR="001F50C9" w:rsidRPr="001F50C9" w:rsidRDefault="001F50C9" w:rsidP="001F50C9"/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9"/>
        <w:gridCol w:w="4828"/>
        <w:gridCol w:w="2307"/>
        <w:gridCol w:w="2473"/>
      </w:tblGrid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0C9">
              <w:rPr>
                <w:b/>
                <w:lang w:eastAsia="en-US"/>
              </w:rPr>
              <w:t>Объект мониторинга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0C9">
              <w:rPr>
                <w:b/>
                <w:lang w:eastAsia="en-US"/>
              </w:rPr>
              <w:t xml:space="preserve">Оценка </w:t>
            </w:r>
            <w:proofErr w:type="gramStart"/>
            <w:r w:rsidRPr="001F50C9">
              <w:rPr>
                <w:b/>
                <w:lang w:eastAsia="en-US"/>
              </w:rPr>
              <w:t>выполненного</w:t>
            </w:r>
            <w:proofErr w:type="gramEnd"/>
            <w:r w:rsidRPr="001F50C9">
              <w:rPr>
                <w:b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0C9">
              <w:rPr>
                <w:b/>
                <w:lang w:eastAsia="en-US"/>
              </w:rPr>
              <w:t>Выявленная проблема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0C9">
              <w:rPr>
                <w:b/>
                <w:lang w:eastAsia="en-US"/>
              </w:rPr>
              <w:t xml:space="preserve">Пути решения проблемы </w:t>
            </w:r>
          </w:p>
        </w:tc>
      </w:tr>
      <w:tr w:rsidR="001F50C9" w:rsidRPr="001F50C9" w:rsidTr="001F50C9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 w:rsidP="00A60F3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50C9">
              <w:rPr>
                <w:b/>
                <w:bCs/>
                <w:lang w:eastAsia="en-US"/>
              </w:rPr>
              <w:t>Нормативно-правовое обеспечение</w:t>
            </w:r>
          </w:p>
          <w:p w:rsidR="001F50C9" w:rsidRPr="001F50C9" w:rsidRDefault="001F50C9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</w:p>
        </w:tc>
      </w:tr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Организация </w:t>
            </w:r>
            <w:proofErr w:type="gramStart"/>
            <w:r w:rsidRPr="001F50C9">
              <w:rPr>
                <w:lang w:eastAsia="en-US"/>
              </w:rPr>
              <w:t>образовательного</w:t>
            </w:r>
            <w:proofErr w:type="gramEnd"/>
            <w:r w:rsidRPr="001F50C9">
              <w:rPr>
                <w:lang w:eastAsia="en-US"/>
              </w:rPr>
              <w:t xml:space="preserve"> процесс в соответствии со следующими документами:</w:t>
            </w:r>
          </w:p>
          <w:p w:rsidR="001F50C9" w:rsidRPr="001F50C9" w:rsidRDefault="001F50C9" w:rsidP="00A60F3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Законом РФ от 29.12.2012  № 273 «Об образовании в РФ»; </w:t>
            </w:r>
          </w:p>
          <w:p w:rsidR="001F50C9" w:rsidRPr="001F50C9" w:rsidRDefault="001F50C9" w:rsidP="00A60F3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Приказом </w:t>
            </w:r>
            <w:proofErr w:type="spellStart"/>
            <w:r w:rsidRPr="001F50C9">
              <w:rPr>
                <w:lang w:eastAsia="en-US"/>
              </w:rPr>
              <w:t>Минобрнауки</w:t>
            </w:r>
            <w:proofErr w:type="spellEnd"/>
            <w:r w:rsidRPr="001F50C9">
              <w:rPr>
                <w:lang w:eastAsia="en-US"/>
              </w:rPr>
              <w:t xml:space="preserve"> РФ </w:t>
            </w:r>
            <w:r w:rsidRPr="001F50C9">
              <w:rPr>
                <w:lang w:eastAsia="en-US"/>
              </w:rPr>
              <w:br/>
              <w:t>"Об утверждении и введении в действие федерального государственного образовательного стандарта дошкольного образования";</w:t>
            </w:r>
          </w:p>
          <w:p w:rsidR="001F50C9" w:rsidRPr="001F50C9" w:rsidRDefault="001F50C9" w:rsidP="00A60F3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 w:rsidRPr="001F50C9">
              <w:rPr>
                <w:lang w:eastAsia="en-US"/>
              </w:rPr>
              <w:t>новой формой договора о предоставлении образовательной услуги</w:t>
            </w:r>
          </w:p>
          <w:p w:rsidR="001F50C9" w:rsidRPr="001F50C9" w:rsidRDefault="001F50C9" w:rsidP="00A60F3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bCs/>
                <w:lang w:eastAsia="en-US"/>
              </w:rPr>
            </w:pPr>
            <w:r w:rsidRPr="001F50C9">
              <w:rPr>
                <w:lang w:eastAsia="en-US"/>
              </w:rPr>
              <w:t xml:space="preserve">основной образовательной программой дошкольного образования  (разрабатывается организацией с учетом </w:t>
            </w:r>
            <w:proofErr w:type="gramStart"/>
            <w:r w:rsidRPr="001F50C9">
              <w:rPr>
                <w:lang w:eastAsia="en-US"/>
              </w:rPr>
              <w:t>Примерных</w:t>
            </w:r>
            <w:proofErr w:type="gramEnd"/>
            <w:r w:rsidRPr="001F50C9">
              <w:rPr>
                <w:lang w:eastAsia="en-US"/>
              </w:rPr>
              <w:t xml:space="preserve"> ООП)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1. Подобрана нормативно – правовая база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2. Разработана новая форма договора с родителями о предоставлении образовательной услуги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3. Разработана основная образовательная программа  на основе ФГОС </w:t>
            </w:r>
            <w:proofErr w:type="gramStart"/>
            <w:r w:rsidRPr="001F50C9">
              <w:rPr>
                <w:bCs/>
                <w:lang w:eastAsia="en-US"/>
              </w:rPr>
              <w:t>ДО</w:t>
            </w:r>
            <w:proofErr w:type="gramEnd"/>
            <w:r w:rsidRPr="001F50C9">
              <w:rPr>
                <w:bCs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1. </w:t>
            </w:r>
            <w:proofErr w:type="gramStart"/>
            <w:r w:rsidRPr="001F50C9">
              <w:rPr>
                <w:bCs/>
                <w:lang w:eastAsia="en-US"/>
              </w:rPr>
              <w:t>Утверждена</w:t>
            </w:r>
            <w:proofErr w:type="gramEnd"/>
            <w:r w:rsidRPr="001F50C9">
              <w:rPr>
                <w:bCs/>
                <w:lang w:eastAsia="en-US"/>
              </w:rPr>
              <w:t xml:space="preserve"> Рабочая группа для разработки и управления программой изменений и дополнений образовательной деятельности  на этапе введения ФГОС ДО.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2. Разработана «Дорожная карта по введению ФГОС </w:t>
            </w:r>
            <w:proofErr w:type="gramStart"/>
            <w:r w:rsidRPr="001F50C9">
              <w:rPr>
                <w:bCs/>
                <w:lang w:eastAsia="en-US"/>
              </w:rPr>
              <w:t>ДО</w:t>
            </w:r>
            <w:proofErr w:type="gramEnd"/>
            <w:r w:rsidRPr="001F50C9">
              <w:rPr>
                <w:bCs/>
                <w:lang w:eastAsia="en-US"/>
              </w:rPr>
              <w:t>»</w:t>
            </w:r>
          </w:p>
        </w:tc>
      </w:tr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Наличие следующих документов: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лицензии на </w:t>
            </w:r>
            <w:proofErr w:type="gramStart"/>
            <w:r w:rsidRPr="001F50C9">
              <w:rPr>
                <w:lang w:eastAsia="en-US"/>
              </w:rPr>
              <w:t>право ведения</w:t>
            </w:r>
            <w:proofErr w:type="gramEnd"/>
            <w:r w:rsidRPr="001F50C9">
              <w:rPr>
                <w:lang w:eastAsia="en-US"/>
              </w:rPr>
              <w:t xml:space="preserve"> образовательной </w:t>
            </w:r>
            <w:r w:rsidRPr="001F50C9">
              <w:rPr>
                <w:lang w:eastAsia="en-US"/>
              </w:rPr>
              <w:lastRenderedPageBreak/>
              <w:t xml:space="preserve">деятельности;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Устава ДОО;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Режима дня;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должностных инструкций, составленных в соответствии с новыми тарифно-квалификационными характеристиками;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локальных актов, регламентирующих установление заработной платы работникам школы, в т. ч. стимулирующих надбавок и доплат, порядка и размеров премирования;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дополнительных соглашений к трудовому договору с педагогическими работниками;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плана методической работы, обеспечивающего сопровождение перехода на новый образовательный стандарт;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договоров о взаимодействии ДОО с учреждениями дополнительного образования детей;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1. Получена бессрочная лицензия </w:t>
            </w:r>
            <w:r w:rsidRPr="001F50C9">
              <w:rPr>
                <w:lang w:eastAsia="en-US"/>
              </w:rPr>
              <w:t xml:space="preserve">7№ 1583 от 8мая 2014 </w:t>
            </w:r>
          </w:p>
          <w:p w:rsidR="001F50C9" w:rsidRPr="001F50C9" w:rsidRDefault="001F50C9">
            <w:pPr>
              <w:spacing w:line="276" w:lineRule="auto"/>
              <w:rPr>
                <w:b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>2. Разработано «Положение о б оценке эффективности педагогической деятельности»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 </w:t>
            </w:r>
            <w:r w:rsidRPr="001F50C9">
              <w:rPr>
                <w:lang w:eastAsia="en-US"/>
              </w:rPr>
              <w:t>Форма ежеквартальной самооценки педагогического работника</w:t>
            </w:r>
            <w:r w:rsidRPr="001F50C9">
              <w:rPr>
                <w:b/>
                <w:lang w:eastAsia="en-US"/>
              </w:rPr>
              <w:t xml:space="preserve">  </w:t>
            </w:r>
          </w:p>
          <w:p w:rsidR="001F50C9" w:rsidRPr="001F50C9" w:rsidRDefault="001F50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3. Разработаны должностные инструкции в соответствии с новыми </w:t>
            </w:r>
            <w:proofErr w:type="spellStart"/>
            <w:proofErr w:type="gramStart"/>
            <w:r w:rsidRPr="001F50C9">
              <w:rPr>
                <w:lang w:eastAsia="en-US"/>
              </w:rPr>
              <w:t>тарифно</w:t>
            </w:r>
            <w:proofErr w:type="spellEnd"/>
            <w:r w:rsidRPr="001F50C9">
              <w:rPr>
                <w:lang w:eastAsia="en-US"/>
              </w:rPr>
              <w:t xml:space="preserve"> – квалификационными</w:t>
            </w:r>
            <w:proofErr w:type="gramEnd"/>
            <w:r w:rsidRPr="001F50C9">
              <w:rPr>
                <w:lang w:eastAsia="en-US"/>
              </w:rPr>
              <w:t xml:space="preserve"> характеристиками и Приказ Минтруда России от 18.10.2013 N 544н</w:t>
            </w:r>
            <w:r w:rsidRPr="001F50C9">
              <w:rPr>
                <w:lang w:eastAsia="en-US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 w:rsidRPr="001F50C9">
              <w:rPr>
                <w:lang w:eastAsia="en-US"/>
              </w:rPr>
              <w:br/>
              <w:t>(Зарегистрировано в Минюсте России 06.12.2013 N 30550)</w:t>
            </w:r>
          </w:p>
          <w:p w:rsidR="001F50C9" w:rsidRPr="001F50C9" w:rsidRDefault="001F50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4. Разработаны режимы дня в соответствии с </w:t>
            </w:r>
            <w:proofErr w:type="gramStart"/>
            <w:r w:rsidRPr="001F50C9">
              <w:rPr>
                <w:lang w:eastAsia="en-US"/>
              </w:rPr>
              <w:t>действующим</w:t>
            </w:r>
            <w:proofErr w:type="gramEnd"/>
            <w:r w:rsidRPr="001F50C9">
              <w:rPr>
                <w:lang w:eastAsia="en-US"/>
              </w:rPr>
              <w:t xml:space="preserve">  </w:t>
            </w:r>
            <w:proofErr w:type="spellStart"/>
            <w:r w:rsidRPr="001F50C9">
              <w:rPr>
                <w:lang w:eastAsia="en-US"/>
              </w:rPr>
              <w:t>СанПином</w:t>
            </w:r>
            <w:proofErr w:type="spellEnd"/>
            <w:r w:rsidRPr="001F50C9">
              <w:rPr>
                <w:lang w:eastAsia="en-US"/>
              </w:rPr>
              <w:t xml:space="preserve"> </w:t>
            </w:r>
          </w:p>
          <w:p w:rsidR="001F50C9" w:rsidRPr="001F50C9" w:rsidRDefault="001F50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5. Оформлены дополнительные соглашения с педагогическими работниками  по выплатам стимулирующих надбавок и доплат, порядка и размеров премирования </w:t>
            </w:r>
            <w:r w:rsidRPr="001F50C9">
              <w:rPr>
                <w:bCs/>
                <w:lang w:eastAsia="en-US"/>
              </w:rPr>
              <w:t xml:space="preserve">                                    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1. Нет разработанных </w:t>
            </w:r>
            <w:r w:rsidRPr="001F50C9">
              <w:rPr>
                <w:bCs/>
                <w:lang w:eastAsia="en-US"/>
              </w:rPr>
              <w:lastRenderedPageBreak/>
              <w:t>практических методических рекомендаций по введению ФГОС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lastRenderedPageBreak/>
              <w:t xml:space="preserve">1. Разработан план методической </w:t>
            </w:r>
            <w:r w:rsidRPr="001F50C9">
              <w:rPr>
                <w:lang w:eastAsia="en-US"/>
              </w:rPr>
              <w:lastRenderedPageBreak/>
              <w:t xml:space="preserve">работы, обеспечивающий сопровождение перехода на новый образовательный стандарт;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2. Работает Комиссия по оценке эффективности деятельности педагогических работников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50C9" w:rsidRPr="001F50C9" w:rsidTr="001F50C9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50C9">
              <w:rPr>
                <w:b/>
                <w:bCs/>
                <w:lang w:eastAsia="en-US"/>
              </w:rPr>
              <w:lastRenderedPageBreak/>
              <w:t xml:space="preserve">2. </w:t>
            </w:r>
            <w:proofErr w:type="spellStart"/>
            <w:proofErr w:type="gramStart"/>
            <w:r w:rsidRPr="001F50C9">
              <w:rPr>
                <w:b/>
                <w:bCs/>
                <w:lang w:eastAsia="en-US"/>
              </w:rPr>
              <w:t>Психолого</w:t>
            </w:r>
            <w:proofErr w:type="spellEnd"/>
            <w:r w:rsidRPr="001F50C9">
              <w:rPr>
                <w:b/>
                <w:bCs/>
                <w:lang w:eastAsia="en-US"/>
              </w:rPr>
              <w:t xml:space="preserve"> – педагогические</w:t>
            </w:r>
            <w:proofErr w:type="gramEnd"/>
            <w:r w:rsidRPr="001F50C9">
              <w:rPr>
                <w:b/>
                <w:bCs/>
                <w:lang w:eastAsia="en-US"/>
              </w:rPr>
              <w:t xml:space="preserve"> условия </w:t>
            </w:r>
          </w:p>
        </w:tc>
      </w:tr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1.  </w:t>
            </w:r>
            <w:proofErr w:type="spellStart"/>
            <w:proofErr w:type="gramStart"/>
            <w:r w:rsidRPr="001F50C9">
              <w:rPr>
                <w:lang w:eastAsia="en-US"/>
              </w:rPr>
              <w:t>Психолого</w:t>
            </w:r>
            <w:proofErr w:type="spellEnd"/>
            <w:r w:rsidRPr="001F50C9">
              <w:rPr>
                <w:lang w:eastAsia="en-US"/>
              </w:rPr>
              <w:t xml:space="preserve"> – педагогические</w:t>
            </w:r>
            <w:proofErr w:type="gramEnd"/>
            <w:r w:rsidRPr="001F50C9">
              <w:rPr>
                <w:lang w:eastAsia="en-US"/>
              </w:rPr>
              <w:t xml:space="preserve"> условия 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2.  Условия для диагностики и коррекции нарушений развития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оказание ранней коррекционной помощи на основе специальных </w:t>
            </w:r>
            <w:proofErr w:type="spellStart"/>
            <w:r w:rsidRPr="001F50C9">
              <w:rPr>
                <w:lang w:eastAsia="en-US"/>
              </w:rPr>
              <w:t>психолого</w:t>
            </w:r>
            <w:proofErr w:type="spellEnd"/>
            <w:r w:rsidRPr="001F50C9">
              <w:rPr>
                <w:lang w:eastAsia="en-US"/>
              </w:rPr>
              <w:t xml:space="preserve"> – педагогических подходов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lastRenderedPageBreak/>
              <w:t xml:space="preserve">3.  Оценка </w:t>
            </w:r>
            <w:proofErr w:type="gramStart"/>
            <w:r w:rsidRPr="001F50C9">
              <w:rPr>
                <w:lang w:eastAsia="en-US"/>
              </w:rPr>
              <w:t>индивидуального</w:t>
            </w:r>
            <w:proofErr w:type="gramEnd"/>
            <w:r w:rsidRPr="001F50C9">
              <w:rPr>
                <w:lang w:eastAsia="en-US"/>
              </w:rPr>
              <w:t xml:space="preserve"> развития детей в рамках педагогической диагностики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4.  Наполняемость групп с учетом возраста детей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5.  Создание социальной ситуации развития детей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соответствующей специфике дошкольного возраста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6.  Условия для профессионального развития педагогических и руководящих работников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в т.ч. доп. профессиональное образование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7.  Условия для  предоставления информации о Программе всем участникам образовательного процесса ( родители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педагоги , общественность)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8.   Соблюдение допустимого объема образовательной нагрузки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>1. ДОУ проводит охрану и укрепление физического и психического здоровья детей, создание эмоциональное благополучия.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2. Формируем у детей  положительную самооценку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уверенность в собственных </w:t>
            </w:r>
            <w:r w:rsidRPr="001F50C9">
              <w:rPr>
                <w:bCs/>
                <w:lang w:eastAsia="en-US"/>
              </w:rPr>
              <w:lastRenderedPageBreak/>
              <w:t xml:space="preserve">возможностях и способностях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3. Используем в работе с детьми форм и методов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соответствующих их возрастным и индивидуальным особенностям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4.Осуществляем построение образовательной деятельности на основе взаимодействия взрослых с детьми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5. Формируем положительное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доброжелательное отношение детей друг к другу , взаимодействие детей друг с другом , в том числе принадлежащим к разным национально – культурным , религиозным общностям и социальным слоям. 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6. Взаимодействуем с родителями в вопросах воспитания детей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охране и укреплении их здоровья в том числе посредством создания образовательных проектов совместно с семьёй 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7. Проводим раннюю диагностику нарушений </w:t>
            </w:r>
            <w:proofErr w:type="gramStart"/>
            <w:r w:rsidRPr="001F50C9">
              <w:rPr>
                <w:bCs/>
                <w:lang w:eastAsia="en-US"/>
              </w:rPr>
              <w:t>речевого</w:t>
            </w:r>
            <w:proofErr w:type="gramEnd"/>
            <w:r w:rsidRPr="001F50C9">
              <w:rPr>
                <w:bCs/>
                <w:lang w:eastAsia="en-US"/>
              </w:rPr>
              <w:t xml:space="preserve"> развития детей.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8. Оказываем услугу по коррекции нарушений звукопроизношения у детей старшего дошкольного возраста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9. Ежегодно два раза в год проводим диагностическое исследование детей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связанное с оценкой эффективности педагогических действий  , лежащей в основе дальнейшего планирования работы 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10.Создаем условия для свободного выбора </w:t>
            </w:r>
            <w:r w:rsidRPr="001F50C9">
              <w:rPr>
                <w:bCs/>
                <w:lang w:eastAsia="en-US"/>
              </w:rPr>
              <w:lastRenderedPageBreak/>
              <w:t>детьми деятельности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участников совместной деятельности через использование проектного метода , иных методов и приемов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11. Проявляем уважительное отношение к каждому ребенку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к его чувствам и потребностям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12. Осуществляем построение вариативного развивающего образования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ориентированного на зону ближайшего развития каждого ребенка через создание соответствующих условий , организацию видов деятельности , способствующих развитию мышления , речи , общения , воображения и детского творчества.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13. Организуем консультативную поддержку педагогических работников и родителей по вопросам образования и охраны здоровья детей.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14. Создаём условия для предоставления информации о Программе семьям воспитанников и всем заинтересованным лицам 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15. Максимально допустимый объем образовательной нагрузки соответствует </w:t>
            </w:r>
            <w:proofErr w:type="spellStart"/>
            <w:r w:rsidRPr="001F50C9">
              <w:rPr>
                <w:bCs/>
                <w:lang w:eastAsia="en-US"/>
              </w:rPr>
              <w:t>СанПиНу</w:t>
            </w:r>
            <w:proofErr w:type="spellEnd"/>
            <w:r w:rsidRPr="001F50C9">
              <w:rPr>
                <w:bCs/>
                <w:lang w:eastAsia="en-US"/>
              </w:rPr>
              <w:t xml:space="preserve"> 2.4.1.3049-13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highlight w:val="yellow"/>
                <w:lang w:eastAsia="en-US"/>
              </w:rPr>
            </w:pP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1. Недостаточное методическое сопровождение процесса </w:t>
            </w:r>
            <w:r w:rsidRPr="001F50C9">
              <w:rPr>
                <w:bCs/>
                <w:lang w:eastAsia="en-US"/>
              </w:rPr>
              <w:lastRenderedPageBreak/>
              <w:t>реализации Программы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3. Недостаточная информированность родителей о ФГОС </w:t>
            </w:r>
            <w:proofErr w:type="gramStart"/>
            <w:r w:rsidRPr="001F50C9">
              <w:rPr>
                <w:bCs/>
                <w:lang w:eastAsia="en-US"/>
              </w:rPr>
              <w:t>ДО</w:t>
            </w:r>
            <w:proofErr w:type="gramEnd"/>
            <w:r w:rsidRPr="001F50C9">
              <w:rPr>
                <w:bCs/>
                <w:lang w:eastAsia="en-US"/>
              </w:rPr>
              <w:t xml:space="preserve"> (</w:t>
            </w:r>
            <w:proofErr w:type="gramStart"/>
            <w:r w:rsidRPr="001F50C9">
              <w:rPr>
                <w:bCs/>
                <w:lang w:eastAsia="en-US"/>
              </w:rPr>
              <w:t>новые</w:t>
            </w:r>
            <w:proofErr w:type="gramEnd"/>
            <w:r w:rsidRPr="001F50C9">
              <w:rPr>
                <w:bCs/>
                <w:lang w:eastAsia="en-US"/>
              </w:rPr>
              <w:t xml:space="preserve"> семьи, </w:t>
            </w:r>
            <w:proofErr w:type="spellStart"/>
            <w:r w:rsidRPr="001F50C9">
              <w:rPr>
                <w:bCs/>
                <w:lang w:eastAsia="en-US"/>
              </w:rPr>
              <w:t>непосещающие</w:t>
            </w:r>
            <w:proofErr w:type="spellEnd"/>
            <w:r w:rsidRPr="001F50C9">
              <w:rPr>
                <w:bCs/>
                <w:lang w:eastAsia="en-US"/>
              </w:rPr>
              <w:t xml:space="preserve"> родительские собрания)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  <w:p w:rsidR="001F50C9" w:rsidRPr="001F50C9" w:rsidRDefault="001F50C9">
            <w:pPr>
              <w:spacing w:line="276" w:lineRule="auto"/>
              <w:rPr>
                <w:bCs/>
                <w:highlight w:val="yellow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lastRenderedPageBreak/>
              <w:t xml:space="preserve">1. Разработан план методической работы, обеспечивающий сопровождение </w:t>
            </w:r>
            <w:r w:rsidRPr="001F50C9">
              <w:rPr>
                <w:lang w:eastAsia="en-US"/>
              </w:rPr>
              <w:lastRenderedPageBreak/>
              <w:t xml:space="preserve">перехода на новый образовательный стандарт;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2. Создать страницу на официальном сайте ДОУ, </w:t>
            </w:r>
            <w:proofErr w:type="gramStart"/>
            <w:r w:rsidRPr="001F50C9">
              <w:rPr>
                <w:bCs/>
                <w:lang w:eastAsia="en-US"/>
              </w:rPr>
              <w:t>информирующая</w:t>
            </w:r>
            <w:proofErr w:type="gramEnd"/>
            <w:r w:rsidRPr="001F50C9">
              <w:rPr>
                <w:bCs/>
                <w:lang w:eastAsia="en-US"/>
              </w:rPr>
              <w:t xml:space="preserve"> родителей и представителей общественности о ФГОС ДО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3. Разработан график повышения квалификации педагогических и руководящих работников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 </w:t>
            </w:r>
          </w:p>
        </w:tc>
      </w:tr>
      <w:tr w:rsidR="001F50C9" w:rsidRPr="001F50C9" w:rsidTr="001F50C9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50C9">
              <w:rPr>
                <w:b/>
                <w:bCs/>
                <w:lang w:eastAsia="en-US"/>
              </w:rPr>
              <w:lastRenderedPageBreak/>
              <w:t xml:space="preserve">3. Требования к развивающей предметно – пространственной среде. </w:t>
            </w:r>
          </w:p>
        </w:tc>
      </w:tr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1. Обеспечение максимальной реализации </w:t>
            </w:r>
            <w:r w:rsidRPr="001F50C9">
              <w:rPr>
                <w:lang w:eastAsia="en-US"/>
              </w:rPr>
              <w:lastRenderedPageBreak/>
              <w:t>образовательного потенциала пространства Организации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2.  Обеспечение возможности общения и совместной деятельности детей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3.  Обеспечение реализации различных образовательных программ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учет национально – культурных , климатических условий , возрастных особенностей детей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4.  Содержательно – насыщенная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трансформируемая , полифункциональная , вариативная , доступная и безопасная среда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5.  Наличие средств обучения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в т.ч. технических , игровых, спортивных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1. </w:t>
            </w:r>
            <w:r w:rsidRPr="001F50C9">
              <w:rPr>
                <w:lang w:eastAsia="en-US"/>
              </w:rPr>
              <w:t xml:space="preserve">Обеспечиваем  максимальную  </w:t>
            </w:r>
            <w:r w:rsidRPr="001F50C9">
              <w:rPr>
                <w:lang w:eastAsia="en-US"/>
              </w:rPr>
              <w:lastRenderedPageBreak/>
              <w:t>реализацию образовательного потенциала пространства групп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а также прилегающей территории для реализации Программы , материалов , оборудования и инвентаря для развития детей дошкольного возраста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2. Обеспечиваем реализацию различных образовательных программ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являющихся частью Основной Программы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3. Организовали образовательное пространство с целью обеспечения игровой</w:t>
            </w:r>
            <w:proofErr w:type="gramStart"/>
            <w:r w:rsidRPr="001F50C9">
              <w:rPr>
                <w:bCs/>
                <w:lang w:eastAsia="en-US"/>
              </w:rPr>
              <w:t xml:space="preserve"> .</w:t>
            </w:r>
            <w:proofErr w:type="gramEnd"/>
            <w:r w:rsidRPr="001F50C9">
              <w:rPr>
                <w:bCs/>
                <w:lang w:eastAsia="en-US"/>
              </w:rPr>
              <w:t xml:space="preserve"> познавательной , исследовательской , творческой активности воспитанников.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54. Организовали  пространство для обеспечения двигательной активности воспитанников ( зал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игровые и спортивная площадки , уголки в группах )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5. Создали возможность изменений предметно – пространственной среды в зависимости от образовательной ситуации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интересов и возможностей детей путем внесения игровых  ширм  и пр.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6. Осуществляем периодическую сменяемость </w:t>
            </w:r>
            <w:proofErr w:type="gramStart"/>
            <w:r w:rsidRPr="001F50C9">
              <w:rPr>
                <w:bCs/>
                <w:lang w:eastAsia="en-US"/>
              </w:rPr>
              <w:t>игрового</w:t>
            </w:r>
            <w:proofErr w:type="gramEnd"/>
            <w:r w:rsidRPr="001F50C9">
              <w:rPr>
                <w:bCs/>
                <w:lang w:eastAsia="en-US"/>
              </w:rPr>
              <w:t xml:space="preserve"> материала.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87</w:t>
            </w:r>
            <w:proofErr w:type="gramStart"/>
            <w:r w:rsidRPr="001F50C9">
              <w:rPr>
                <w:bCs/>
                <w:lang w:eastAsia="en-US"/>
              </w:rPr>
              <w:t xml:space="preserve"> О</w:t>
            </w:r>
            <w:proofErr w:type="gramEnd"/>
            <w:r w:rsidRPr="001F50C9">
              <w:rPr>
                <w:bCs/>
                <w:lang w:eastAsia="en-US"/>
              </w:rPr>
              <w:t>беспечили исправность и безопасность предметно – пространственной среды.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Отсутствие </w:t>
            </w:r>
            <w:r w:rsidRPr="001F50C9">
              <w:rPr>
                <w:bCs/>
                <w:lang w:eastAsia="en-US"/>
              </w:rPr>
              <w:lastRenderedPageBreak/>
              <w:t>модулей, развивающих игр, пособий, средств обучения по  ИКТ.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1. В группах </w:t>
            </w:r>
            <w:r w:rsidRPr="001F50C9">
              <w:rPr>
                <w:bCs/>
                <w:lang w:eastAsia="en-US"/>
              </w:rPr>
              <w:lastRenderedPageBreak/>
              <w:t xml:space="preserve">сформированы уголки экспериментирования и исследовательской </w:t>
            </w:r>
            <w:proofErr w:type="spellStart"/>
            <w:r w:rsidRPr="001F50C9">
              <w:rPr>
                <w:bCs/>
                <w:lang w:eastAsia="en-US"/>
              </w:rPr>
              <w:t>деятельности</w:t>
            </w:r>
            <w:proofErr w:type="gramStart"/>
            <w:r w:rsidRPr="001F50C9">
              <w:rPr>
                <w:bCs/>
                <w:lang w:eastAsia="en-US"/>
              </w:rPr>
              <w:t>,у</w:t>
            </w:r>
            <w:proofErr w:type="gramEnd"/>
            <w:r w:rsidRPr="001F50C9">
              <w:rPr>
                <w:bCs/>
                <w:lang w:eastAsia="en-US"/>
              </w:rPr>
              <w:t>голки</w:t>
            </w:r>
            <w:proofErr w:type="spellEnd"/>
            <w:r w:rsidRPr="001F50C9">
              <w:rPr>
                <w:bCs/>
                <w:lang w:eastAsia="en-US"/>
              </w:rPr>
              <w:t xml:space="preserve"> по ППБ,ПДД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2.Мини – музеи: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-Я живу в России.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-Забочусь о своем здоровье.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-Сказкотерапия.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-центр релаксации «</w:t>
            </w:r>
            <w:proofErr w:type="spellStart"/>
            <w:r w:rsidRPr="001F50C9">
              <w:rPr>
                <w:bCs/>
                <w:lang w:eastAsia="en-US"/>
              </w:rPr>
              <w:t>Поиграйка</w:t>
            </w:r>
            <w:proofErr w:type="spellEnd"/>
            <w:r w:rsidRPr="001F50C9">
              <w:rPr>
                <w:bCs/>
                <w:lang w:eastAsia="en-US"/>
              </w:rPr>
              <w:t>».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3.Кружки по дополнительному образованию: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 Академия ПРАВА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-Почемучка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-Экологический отряд «Бобрята»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-Степ-аэробика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-планируем кружок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«Эврика»</w:t>
            </w:r>
          </w:p>
        </w:tc>
      </w:tr>
      <w:tr w:rsidR="001F50C9" w:rsidRPr="001F50C9" w:rsidTr="001F50C9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50C9">
              <w:rPr>
                <w:b/>
                <w:bCs/>
                <w:lang w:eastAsia="en-US"/>
              </w:rPr>
              <w:lastRenderedPageBreak/>
              <w:t xml:space="preserve">4. Кадровые условия </w:t>
            </w:r>
          </w:p>
        </w:tc>
      </w:tr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1. Обеспеченность руководящими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педагогическими , учебно – вспомогательными, административно – хозяйственными работниками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>2.Владение педагогическим персоналом основными компетенциями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необходимыми для создания условий развития детей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3.Обеспеченность педагогическими кадрами для оказания необходимой коррекционной услуги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>1. ДОУ полностью укомплектовано педагогическими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руководящими , учебно – вспомогательными, административно – </w:t>
            </w:r>
            <w:r w:rsidRPr="001F50C9">
              <w:rPr>
                <w:bCs/>
                <w:lang w:eastAsia="en-US"/>
              </w:rPr>
              <w:lastRenderedPageBreak/>
              <w:t>хозяйственными работниками.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2. Квалификация  почти всех педагогических работников соответствует квалификационным характеристикам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 xml:space="preserve"> установленным в Едином квалификационном справочнике.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2. Педагогические работники обладают необходимыми компетенциями.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>3. Для обеспечения коррекционной работы с детьми   в штате ДОУ  есть учитель – логопед</w:t>
            </w:r>
            <w:proofErr w:type="gramStart"/>
            <w:r w:rsidRPr="001F50C9">
              <w:rPr>
                <w:bCs/>
                <w:lang w:eastAsia="en-US"/>
              </w:rPr>
              <w:t xml:space="preserve"> ,</w:t>
            </w:r>
            <w:proofErr w:type="gramEnd"/>
            <w:r w:rsidRPr="001F50C9">
              <w:rPr>
                <w:bCs/>
                <w:lang w:eastAsia="en-US"/>
              </w:rPr>
              <w:t>педагог-психолог, инструктор по физической культуре.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1. 1 педагогический работник не имеют высшего  </w:t>
            </w:r>
            <w:r w:rsidRPr="001F50C9">
              <w:rPr>
                <w:bCs/>
                <w:lang w:eastAsia="en-US"/>
              </w:rPr>
              <w:lastRenderedPageBreak/>
              <w:t xml:space="preserve">педагогического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1. До 31.12 2015 года 2 сотрудника  пройдут </w:t>
            </w:r>
            <w:r w:rsidRPr="001F50C9">
              <w:rPr>
                <w:bCs/>
                <w:lang w:eastAsia="en-US"/>
              </w:rPr>
              <w:lastRenderedPageBreak/>
              <w:t>профессиональную переподготовку по ФГОС</w:t>
            </w:r>
          </w:p>
        </w:tc>
      </w:tr>
      <w:tr w:rsidR="001F50C9" w:rsidRPr="001F50C9" w:rsidTr="001F50C9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50C9">
              <w:rPr>
                <w:b/>
                <w:bCs/>
                <w:lang w:eastAsia="en-US"/>
              </w:rPr>
              <w:lastRenderedPageBreak/>
              <w:t xml:space="preserve">5. Материально – технические условия </w:t>
            </w:r>
          </w:p>
        </w:tc>
      </w:tr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1.Соблюдение санитарно – эпидемиологических требований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2.Соблюдение требований пожарной безопасности</w:t>
            </w:r>
          </w:p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3.Обеспечение ООП учебно – методическими комплектами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оборудованием и пр.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1. Требования санитарно – эпидемиологические </w:t>
            </w:r>
            <w:proofErr w:type="gramStart"/>
            <w:r w:rsidRPr="001F50C9">
              <w:rPr>
                <w:bCs/>
                <w:lang w:eastAsia="en-US"/>
              </w:rPr>
              <w:t>соблюдаются</w:t>
            </w:r>
            <w:proofErr w:type="gramEnd"/>
            <w:r w:rsidRPr="001F50C9">
              <w:rPr>
                <w:bCs/>
                <w:lang w:eastAsia="en-US"/>
              </w:rPr>
              <w:t xml:space="preserve"> Предписание есть.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2. Требования пожарной безопасности соблюдаются. Предписание есть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Недостаточная обеспеченность учебно – методическими комплектами в соответствии с ФГОС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Составлен список необходимых учебно – методических комплектов.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1F50C9">
              <w:rPr>
                <w:bCs/>
                <w:lang w:eastAsia="en-US"/>
              </w:rPr>
              <w:t>Рабочая</w:t>
            </w:r>
            <w:proofErr w:type="gramEnd"/>
            <w:r w:rsidRPr="001F50C9">
              <w:rPr>
                <w:bCs/>
                <w:lang w:eastAsia="en-US"/>
              </w:rPr>
              <w:t xml:space="preserve"> группа для разработки и управления программой изменений и дополнений образовательной деятельности ДОУ на этапе введения ФГОС</w:t>
            </w:r>
          </w:p>
        </w:tc>
      </w:tr>
      <w:tr w:rsidR="001F50C9" w:rsidRPr="001F50C9" w:rsidTr="001F50C9"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50C9">
              <w:rPr>
                <w:b/>
                <w:bCs/>
                <w:lang w:eastAsia="en-US"/>
              </w:rPr>
              <w:t>6.  Финансовые условия</w:t>
            </w:r>
          </w:p>
        </w:tc>
      </w:tr>
      <w:tr w:rsidR="001F50C9" w:rsidRPr="001F50C9" w:rsidTr="001F50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lang w:eastAsia="en-US"/>
              </w:rPr>
            </w:pPr>
            <w:r w:rsidRPr="001F50C9">
              <w:rPr>
                <w:lang w:eastAsia="en-US"/>
              </w:rPr>
              <w:t>1. Объем расходов</w:t>
            </w:r>
            <w:proofErr w:type="gramStart"/>
            <w:r w:rsidRPr="001F50C9">
              <w:rPr>
                <w:lang w:eastAsia="en-US"/>
              </w:rPr>
              <w:t xml:space="preserve"> ,</w:t>
            </w:r>
            <w:proofErr w:type="gramEnd"/>
            <w:r w:rsidRPr="001F50C9">
              <w:rPr>
                <w:lang w:eastAsia="en-US"/>
              </w:rPr>
              <w:t xml:space="preserve"> необходимых для реализации </w:t>
            </w:r>
            <w:r w:rsidRPr="001F50C9">
              <w:rPr>
                <w:lang w:eastAsia="en-US"/>
              </w:rPr>
              <w:lastRenderedPageBreak/>
              <w:t>Программы</w:t>
            </w:r>
          </w:p>
          <w:p w:rsidR="001F50C9" w:rsidRPr="001F50C9" w:rsidRDefault="001F50C9">
            <w:pPr>
              <w:spacing w:line="276" w:lineRule="auto"/>
              <w:ind w:left="360"/>
              <w:rPr>
                <w:lang w:eastAsia="en-US"/>
              </w:rPr>
            </w:pPr>
            <w:r w:rsidRPr="001F50C9">
              <w:rPr>
                <w:lang w:eastAsia="en-US"/>
              </w:rPr>
              <w:t>- на оплату труда</w:t>
            </w:r>
          </w:p>
          <w:p w:rsidR="001F50C9" w:rsidRPr="001F50C9" w:rsidRDefault="001F50C9">
            <w:pPr>
              <w:spacing w:line="276" w:lineRule="auto"/>
              <w:ind w:left="360"/>
              <w:rPr>
                <w:lang w:eastAsia="en-US"/>
              </w:rPr>
            </w:pPr>
            <w:r w:rsidRPr="001F50C9">
              <w:rPr>
                <w:lang w:eastAsia="en-US"/>
              </w:rPr>
              <w:t>- на средства обучения и воспитания</w:t>
            </w:r>
          </w:p>
          <w:p w:rsidR="001F50C9" w:rsidRPr="001F50C9" w:rsidRDefault="001F50C9">
            <w:pPr>
              <w:spacing w:line="276" w:lineRule="auto"/>
              <w:ind w:left="360"/>
              <w:rPr>
                <w:lang w:eastAsia="en-US"/>
              </w:rPr>
            </w:pPr>
            <w:r w:rsidRPr="001F50C9">
              <w:rPr>
                <w:lang w:eastAsia="en-US"/>
              </w:rPr>
              <w:t xml:space="preserve">- на </w:t>
            </w:r>
            <w:proofErr w:type="gramStart"/>
            <w:r w:rsidRPr="001F50C9">
              <w:rPr>
                <w:lang w:eastAsia="en-US"/>
              </w:rPr>
              <w:t>дополнительное</w:t>
            </w:r>
            <w:proofErr w:type="gramEnd"/>
            <w:r w:rsidRPr="001F50C9">
              <w:rPr>
                <w:lang w:eastAsia="en-US"/>
              </w:rPr>
              <w:t xml:space="preserve"> профессиональное образование руководящих и педагогических работников</w:t>
            </w:r>
          </w:p>
          <w:p w:rsidR="001F50C9" w:rsidRPr="001F50C9" w:rsidRDefault="001F50C9">
            <w:pPr>
              <w:spacing w:line="276" w:lineRule="auto"/>
              <w:ind w:left="360"/>
              <w:rPr>
                <w:lang w:eastAsia="en-US"/>
              </w:rPr>
            </w:pPr>
            <w:r w:rsidRPr="001F50C9">
              <w:rPr>
                <w:lang w:eastAsia="en-US"/>
              </w:rPr>
              <w:t>- на иные расходы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lastRenderedPageBreak/>
              <w:t xml:space="preserve">1. Финансирование осуществляется в </w:t>
            </w:r>
            <w:r w:rsidRPr="001F50C9">
              <w:rPr>
                <w:bCs/>
                <w:lang w:eastAsia="en-US"/>
              </w:rPr>
              <w:lastRenderedPageBreak/>
              <w:t xml:space="preserve">рамках гос. задания </w:t>
            </w:r>
          </w:p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  <w:r w:rsidRPr="001F50C9">
              <w:rPr>
                <w:bCs/>
                <w:lang w:eastAsia="en-US"/>
              </w:rPr>
              <w:t xml:space="preserve">2. Учтены средства на обеспечение </w:t>
            </w:r>
            <w:proofErr w:type="spellStart"/>
            <w:r w:rsidRPr="001F50C9">
              <w:rPr>
                <w:bCs/>
                <w:lang w:eastAsia="en-US"/>
              </w:rPr>
              <w:t>з\платы</w:t>
            </w:r>
            <w:proofErr w:type="spellEnd"/>
            <w:r w:rsidRPr="001F50C9">
              <w:rPr>
                <w:bCs/>
                <w:lang w:eastAsia="en-US"/>
              </w:rPr>
              <w:t xml:space="preserve"> педагогических работников </w:t>
            </w:r>
            <w:proofErr w:type="gramStart"/>
            <w:r w:rsidRPr="001F50C9">
              <w:rPr>
                <w:bCs/>
                <w:lang w:eastAsia="en-US"/>
              </w:rPr>
              <w:t xml:space="preserve">( </w:t>
            </w:r>
            <w:proofErr w:type="gramEnd"/>
            <w:r w:rsidRPr="001F50C9">
              <w:rPr>
                <w:bCs/>
                <w:lang w:eastAsia="en-US"/>
              </w:rPr>
              <w:t xml:space="preserve">в соответствии с майскими Указами Президента РФ)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9" w:rsidRPr="001F50C9" w:rsidRDefault="001F50C9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1F50C9" w:rsidRPr="001F50C9" w:rsidRDefault="001F50C9" w:rsidP="001F50C9"/>
    <w:p w:rsidR="008B1EAB" w:rsidRPr="001F50C9" w:rsidRDefault="008B1EAB"/>
    <w:sectPr w:rsidR="008B1EAB" w:rsidRPr="001F50C9" w:rsidSect="001F5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368"/>
    <w:multiLevelType w:val="hybridMultilevel"/>
    <w:tmpl w:val="B3C2A17E"/>
    <w:lvl w:ilvl="0" w:tplc="EB34E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D18A3"/>
    <w:multiLevelType w:val="hybridMultilevel"/>
    <w:tmpl w:val="58C2A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0C9"/>
    <w:rsid w:val="001F50C9"/>
    <w:rsid w:val="008B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1549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2015-11-05T04:10:00Z</dcterms:created>
  <dcterms:modified xsi:type="dcterms:W3CDTF">2015-11-05T04:11:00Z</dcterms:modified>
</cp:coreProperties>
</file>